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BC" w:rsidRPr="0008087F" w:rsidRDefault="00F512BC" w:rsidP="00734869">
      <w:pPr>
        <w:spacing w:before="240"/>
        <w:jc w:val="center"/>
        <w:rPr>
          <w:rFonts w:ascii="Times New Roman" w:eastAsia="宋体" w:hAnsi="Times New Roman"/>
          <w:b/>
          <w:sz w:val="28"/>
          <w:szCs w:val="24"/>
        </w:rPr>
      </w:pPr>
      <w:r w:rsidRPr="0008087F">
        <w:rPr>
          <w:rFonts w:ascii="Times New Roman" w:eastAsia="宋体" w:hAnsi="Times New Roman"/>
          <w:b/>
          <w:sz w:val="28"/>
          <w:szCs w:val="24"/>
        </w:rPr>
        <w:t xml:space="preserve">Aggregate </w:t>
      </w:r>
      <w:proofErr w:type="spellStart"/>
      <w:r w:rsidRPr="0008087F">
        <w:rPr>
          <w:rFonts w:ascii="Times New Roman" w:eastAsia="宋体" w:hAnsi="Times New Roman"/>
          <w:b/>
          <w:sz w:val="28"/>
          <w:szCs w:val="24"/>
        </w:rPr>
        <w:t>epfd</w:t>
      </w:r>
      <w:proofErr w:type="spellEnd"/>
      <w:r w:rsidRPr="0008087F">
        <w:rPr>
          <w:rFonts w:ascii="Times New Roman" w:eastAsia="宋体" w:hAnsi="Times New Roman"/>
          <w:b/>
          <w:sz w:val="28"/>
          <w:szCs w:val="24"/>
        </w:rPr>
        <w:t xml:space="preserve"> Calculations </w:t>
      </w:r>
      <w:r w:rsidR="00FE4743" w:rsidRPr="0008087F">
        <w:rPr>
          <w:rFonts w:ascii="Times New Roman" w:eastAsia="宋体" w:hAnsi="Times New Roman" w:hint="eastAsia"/>
          <w:b/>
          <w:sz w:val="28"/>
          <w:szCs w:val="24"/>
        </w:rPr>
        <w:t xml:space="preserve">by COMPASS </w:t>
      </w:r>
      <w:r w:rsidRPr="0008087F">
        <w:rPr>
          <w:rFonts w:ascii="Times New Roman" w:eastAsia="宋体" w:hAnsi="Times New Roman"/>
          <w:b/>
          <w:sz w:val="28"/>
          <w:szCs w:val="24"/>
        </w:rPr>
        <w:t>for the</w:t>
      </w:r>
    </w:p>
    <w:p w:rsidR="00F512BC" w:rsidRPr="0008087F" w:rsidRDefault="00F512BC" w:rsidP="00F512BC">
      <w:pPr>
        <w:jc w:val="center"/>
        <w:rPr>
          <w:rFonts w:ascii="Times New Roman" w:eastAsia="宋体" w:hAnsi="Times New Roman"/>
          <w:b/>
          <w:sz w:val="28"/>
          <w:szCs w:val="24"/>
        </w:rPr>
      </w:pPr>
      <w:r w:rsidRPr="0008087F">
        <w:rPr>
          <w:rFonts w:ascii="Times New Roman" w:eastAsia="宋体" w:hAnsi="Times New Roman"/>
          <w:b/>
          <w:sz w:val="28"/>
          <w:szCs w:val="24"/>
        </w:rPr>
        <w:t>S</w:t>
      </w:r>
      <w:r w:rsidR="000419D2" w:rsidRPr="0008087F">
        <w:rPr>
          <w:rFonts w:ascii="Times New Roman" w:eastAsia="宋体" w:hAnsi="Times New Roman" w:hint="eastAsia"/>
          <w:b/>
          <w:sz w:val="28"/>
          <w:szCs w:val="24"/>
        </w:rPr>
        <w:t>even</w:t>
      </w:r>
      <w:r w:rsidRPr="0008087F">
        <w:rPr>
          <w:rFonts w:ascii="Times New Roman" w:eastAsia="宋体" w:hAnsi="Times New Roman"/>
          <w:b/>
          <w:sz w:val="28"/>
          <w:szCs w:val="24"/>
        </w:rPr>
        <w:t>teenth Resolution 609 (Rev. WRC-07) Consultation Meeting</w:t>
      </w:r>
    </w:p>
    <w:p w:rsidR="00F512BC" w:rsidRPr="009F6936" w:rsidRDefault="00F512BC" w:rsidP="00F512BC">
      <w:pPr>
        <w:rPr>
          <w:rFonts w:ascii="Times New Roman" w:eastAsia="宋体" w:hAnsi="Times New Roman"/>
        </w:rPr>
      </w:pPr>
    </w:p>
    <w:p w:rsidR="00F512BC" w:rsidRPr="009F6936" w:rsidRDefault="00F512BC" w:rsidP="00F512BC">
      <w:pPr>
        <w:spacing w:line="360" w:lineRule="auto"/>
        <w:rPr>
          <w:rFonts w:ascii="Times New Roman" w:eastAsia="宋体" w:hAnsi="Times New Roman"/>
          <w:b/>
        </w:rPr>
      </w:pPr>
      <w:r w:rsidRPr="009F6936">
        <w:rPr>
          <w:rFonts w:ascii="Times New Roman" w:eastAsia="宋体" w:hAnsi="Times New Roman"/>
          <w:b/>
        </w:rPr>
        <w:t>1. Introduction</w:t>
      </w:r>
    </w:p>
    <w:p w:rsidR="00F512BC" w:rsidRPr="009F6936" w:rsidRDefault="00F512BC" w:rsidP="00F512BC">
      <w:pPr>
        <w:rPr>
          <w:rFonts w:ascii="Times New Roman" w:eastAsia="宋体" w:hAnsi="Times New Roman"/>
        </w:rPr>
      </w:pPr>
      <w:r w:rsidRPr="009F6936">
        <w:rPr>
          <w:rFonts w:ascii="Times New Roman" w:eastAsia="宋体" w:hAnsi="Times New Roman"/>
        </w:rPr>
        <w:t xml:space="preserve">According to the </w:t>
      </w:r>
      <w:proofErr w:type="spellStart"/>
      <w:r w:rsidRPr="009F6936">
        <w:rPr>
          <w:rFonts w:ascii="Times New Roman" w:eastAsia="宋体" w:hAnsi="Times New Roman"/>
        </w:rPr>
        <w:t>ToR</w:t>
      </w:r>
      <w:proofErr w:type="spellEnd"/>
      <w:r w:rsidRPr="009F6936">
        <w:rPr>
          <w:rFonts w:ascii="Times New Roman" w:eastAsia="宋体" w:hAnsi="Times New Roman"/>
        </w:rPr>
        <w:t xml:space="preserve"> of the Resolution 609 (Rev.WRC-07) Consultation Meeting</w:t>
      </w:r>
      <w:r w:rsidR="006D136A">
        <w:rPr>
          <w:rFonts w:ascii="Times New Roman" w:eastAsia="宋体" w:hAnsi="Times New Roman" w:hint="eastAsia"/>
        </w:rPr>
        <w:t xml:space="preserve"> (CM)</w:t>
      </w:r>
      <w:r w:rsidRPr="009F6936">
        <w:rPr>
          <w:rFonts w:ascii="Times New Roman" w:eastAsia="宋体" w:hAnsi="Times New Roman"/>
        </w:rPr>
        <w:t xml:space="preserve">, administrations that have provided data to one Resolution 609 Consultation Meeting should exchange with each other, with a copy to the BR for information, the details of their calculations of the </w:t>
      </w:r>
      <w:r w:rsidR="00644E20">
        <w:rPr>
          <w:rFonts w:ascii="Times New Roman" w:eastAsia="宋体" w:hAnsi="Times New Roman" w:hint="eastAsia"/>
        </w:rPr>
        <w:t>A</w:t>
      </w:r>
      <w:r w:rsidRPr="009F6936">
        <w:rPr>
          <w:rFonts w:ascii="Times New Roman" w:eastAsia="宋体" w:hAnsi="Times New Roman"/>
        </w:rPr>
        <w:t xml:space="preserve">ggregate </w:t>
      </w:r>
      <w:proofErr w:type="spellStart"/>
      <w:r w:rsidRPr="009F6936">
        <w:rPr>
          <w:rFonts w:ascii="Times New Roman" w:eastAsia="宋体" w:hAnsi="Times New Roman"/>
        </w:rPr>
        <w:t>epfd</w:t>
      </w:r>
      <w:proofErr w:type="spellEnd"/>
      <w:r w:rsidR="00644E20">
        <w:rPr>
          <w:rFonts w:ascii="Times New Roman" w:eastAsia="宋体" w:hAnsi="Times New Roman" w:hint="eastAsia"/>
        </w:rPr>
        <w:t xml:space="preserve"> (</w:t>
      </w:r>
      <w:proofErr w:type="spellStart"/>
      <w:r w:rsidR="00644E20">
        <w:rPr>
          <w:rFonts w:ascii="Times New Roman" w:eastAsia="宋体" w:hAnsi="Times New Roman" w:hint="eastAsia"/>
        </w:rPr>
        <w:t>Aepfd</w:t>
      </w:r>
      <w:proofErr w:type="spellEnd"/>
      <w:r w:rsidR="00644E20">
        <w:rPr>
          <w:rFonts w:ascii="Times New Roman" w:eastAsia="宋体" w:hAnsi="Times New Roman" w:hint="eastAsia"/>
        </w:rPr>
        <w:t>)</w:t>
      </w:r>
      <w:r w:rsidRPr="009F6936">
        <w:rPr>
          <w:rFonts w:ascii="Times New Roman" w:eastAsia="宋体" w:hAnsi="Times New Roman"/>
        </w:rPr>
        <w:t xml:space="preserve"> produced by all such systems, with a view to finalizing the results at the Consultation Meeting.</w:t>
      </w:r>
    </w:p>
    <w:p w:rsidR="00F512BC" w:rsidRPr="009F6936" w:rsidRDefault="00F512BC" w:rsidP="00F512BC">
      <w:pPr>
        <w:rPr>
          <w:rFonts w:ascii="Times New Roman" w:eastAsia="宋体" w:hAnsi="Times New Roman"/>
        </w:rPr>
      </w:pPr>
    </w:p>
    <w:p w:rsidR="00F512BC" w:rsidRPr="009F6936" w:rsidRDefault="00F512BC" w:rsidP="00F512BC">
      <w:pPr>
        <w:rPr>
          <w:rFonts w:ascii="Times New Roman" w:eastAsia="宋体" w:hAnsi="Times New Roman"/>
        </w:rPr>
      </w:pP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This document presents the calculations of the aggregate </w:t>
      </w:r>
      <w:proofErr w:type="spellStart"/>
      <w:r w:rsidRPr="009F6936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performed by COMPASS in preparation to the S</w:t>
      </w:r>
      <w:r w:rsidR="00B33E7F">
        <w:rPr>
          <w:rFonts w:ascii="Times New Roman" w:eastAsia="宋体" w:hAnsi="Times New Roman" w:hint="eastAsia"/>
          <w:color w:val="000000"/>
          <w:szCs w:val="21"/>
          <w:lang w:val="en-GB"/>
        </w:rPr>
        <w:t>even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teenth Resolution 609 Consultation Meeting to be held </w:t>
      </w:r>
      <w:r w:rsidR="00843B9D">
        <w:rPr>
          <w:rFonts w:ascii="Times New Roman" w:eastAsia="宋体" w:hAnsi="Times New Roman" w:hint="eastAsia"/>
          <w:color w:val="000000"/>
          <w:szCs w:val="21"/>
          <w:lang w:val="en-GB"/>
        </w:rPr>
        <w:t>online on</w:t>
      </w:r>
      <w:r w:rsidR="007F49AF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r w:rsidR="007F49AF">
        <w:rPr>
          <w:rFonts w:ascii="Times New Roman" w:eastAsia="宋体" w:hAnsi="Times New Roman" w:hint="eastAsia"/>
          <w:color w:val="000000"/>
          <w:szCs w:val="21"/>
          <w:lang w:val="en-GB"/>
        </w:rPr>
        <w:t>6-8</w:t>
      </w:r>
      <w:r w:rsidR="007F49AF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r w:rsidR="007F49AF">
        <w:rPr>
          <w:rFonts w:ascii="Times New Roman" w:eastAsia="宋体" w:hAnsi="Times New Roman" w:hint="eastAsia"/>
          <w:color w:val="000000"/>
          <w:szCs w:val="21"/>
          <w:lang w:val="en-GB"/>
        </w:rPr>
        <w:t>Octo</w:t>
      </w:r>
      <w:r w:rsidR="007F49AF">
        <w:rPr>
          <w:rFonts w:ascii="Times New Roman" w:eastAsia="宋体" w:hAnsi="Times New Roman"/>
          <w:color w:val="000000"/>
          <w:szCs w:val="21"/>
          <w:lang w:val="en-GB"/>
        </w:rPr>
        <w:t>ber 20</w:t>
      </w:r>
      <w:r w:rsidR="007F49AF">
        <w:rPr>
          <w:rFonts w:ascii="Times New Roman" w:eastAsia="宋体" w:hAnsi="Times New Roman" w:hint="eastAsia"/>
          <w:color w:val="000000"/>
          <w:szCs w:val="21"/>
          <w:lang w:val="en-GB"/>
        </w:rPr>
        <w:t>20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>.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>The maximum</w:t>
      </w:r>
      <w:r w:rsidRPr="009F6936">
        <w:rPr>
          <w:rFonts w:ascii="Times New Roman" w:eastAsia="宋体" w:hAnsi="Times New Roman"/>
        </w:rPr>
        <w:t xml:space="preserve"> aggregate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proofErr w:type="spellStart"/>
      <w:r w:rsidRPr="009F6936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level assessed by COMPASS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remains below the Resolution 609 limit </w:t>
      </w:r>
      <w:proofErr w:type="gramStart"/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of 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>-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121.5 </w:t>
      </w:r>
      <w:proofErr w:type="spellStart"/>
      <w:r w:rsidR="00EA4BD2">
        <w:rPr>
          <w:rFonts w:ascii="Times New Roman" w:eastAsia="宋体" w:hAnsi="Times New Roman"/>
          <w:color w:val="000000"/>
          <w:szCs w:val="21"/>
          <w:lang w:val="en-GB"/>
        </w:rPr>
        <w:t>dB</w:t>
      </w:r>
      <w:r w:rsidR="00EA4BD2" w:rsidRPr="009F6936">
        <w:rPr>
          <w:rFonts w:ascii="Times New Roman" w:eastAsia="宋体" w:hAnsi="Times New Roman"/>
          <w:color w:val="000000"/>
          <w:szCs w:val="21"/>
          <w:lang w:val="en-GB"/>
        </w:rPr>
        <w:t>W</w:t>
      </w:r>
      <w:proofErr w:type="spellEnd"/>
      <w:r w:rsidR="00EA4BD2" w:rsidRPr="009F6936">
        <w:rPr>
          <w:rFonts w:ascii="Times New Roman" w:eastAsia="宋体" w:hAnsi="Times New Roman"/>
          <w:color w:val="000000"/>
          <w:szCs w:val="21"/>
          <w:lang w:val="en-GB"/>
        </w:rPr>
        <w:t>/m</w:t>
      </w:r>
      <w:r w:rsidR="00EA4BD2" w:rsidRPr="009F6936">
        <w:rPr>
          <w:rFonts w:ascii="Times New Roman" w:eastAsia="宋体" w:hAnsi="Times New Roman"/>
          <w:color w:val="000000"/>
          <w:szCs w:val="21"/>
          <w:vertAlign w:val="superscript"/>
          <w:lang w:val="en-GB"/>
        </w:rPr>
        <w:t>2</w:t>
      </w:r>
      <w:r w:rsidR="00EA4BD2">
        <w:rPr>
          <w:rFonts w:ascii="Times New Roman" w:eastAsia="宋体" w:hAnsi="Times New Roman" w:hint="eastAsia"/>
          <w:color w:val="000000"/>
          <w:szCs w:val="21"/>
          <w:lang w:val="en-GB"/>
        </w:rPr>
        <w:t>/</w:t>
      </w:r>
      <w:proofErr w:type="spellStart"/>
      <w:r w:rsidR="00EA4BD2" w:rsidRPr="009F6936">
        <w:rPr>
          <w:rFonts w:ascii="Times New Roman" w:eastAsia="宋体" w:hAnsi="Times New Roman"/>
          <w:color w:val="000000"/>
          <w:szCs w:val="21"/>
          <w:lang w:val="en-GB"/>
        </w:rPr>
        <w:t>MHz</w:t>
      </w:r>
      <w:proofErr w:type="gramEnd"/>
      <w:r w:rsidRPr="009F6936">
        <w:rPr>
          <w:rFonts w:ascii="Times New Roman" w:eastAsia="宋体" w:hAnsi="Times New Roman"/>
          <w:color w:val="000000"/>
          <w:szCs w:val="21"/>
          <w:lang w:val="en-GB"/>
        </w:rPr>
        <w:t>.</w:t>
      </w:r>
      <w:proofErr w:type="spellEnd"/>
    </w:p>
    <w:p w:rsidR="00F512BC" w:rsidRPr="009F6936" w:rsidRDefault="00F512BC" w:rsidP="00F512BC">
      <w:pPr>
        <w:spacing w:line="360" w:lineRule="auto"/>
        <w:rPr>
          <w:rFonts w:ascii="Times New Roman" w:eastAsia="宋体" w:hAnsi="Times New Roman"/>
          <w:b/>
        </w:rPr>
      </w:pPr>
      <w:r w:rsidRPr="009F6936">
        <w:rPr>
          <w:rFonts w:ascii="Times New Roman" w:eastAsia="宋体" w:hAnsi="Times New Roman" w:hint="eastAsia"/>
          <w:b/>
        </w:rPr>
        <w:t xml:space="preserve">2. RNSS </w:t>
      </w:r>
      <w:r w:rsidRPr="009F6936">
        <w:rPr>
          <w:rFonts w:ascii="Times New Roman" w:eastAsia="宋体" w:hAnsi="Times New Roman"/>
          <w:b/>
        </w:rPr>
        <w:t>Systems Taken into Account in the Calculations</w:t>
      </w:r>
    </w:p>
    <w:p w:rsidR="00F512BC" w:rsidRPr="009F6936" w:rsidRDefault="00F512BC" w:rsidP="00F512BC">
      <w:pPr>
        <w:rPr>
          <w:rFonts w:ascii="Times New Roman" w:eastAsia="宋体" w:hAnsi="Times New Roman"/>
        </w:rPr>
      </w:pPr>
      <w:r w:rsidRPr="009F6936">
        <w:rPr>
          <w:rFonts w:ascii="Times New Roman" w:eastAsia="宋体" w:hAnsi="Times New Roman" w:hint="eastAsia"/>
        </w:rPr>
        <w:t xml:space="preserve">Through the analysis of the </w:t>
      </w:r>
      <w:r w:rsidR="00B805BC">
        <w:rPr>
          <w:rFonts w:ascii="Times New Roman" w:eastAsia="宋体" w:hAnsi="Times New Roman" w:hint="eastAsia"/>
        </w:rPr>
        <w:t xml:space="preserve">input </w:t>
      </w:r>
      <w:r w:rsidRPr="009F6936">
        <w:rPr>
          <w:rFonts w:ascii="Times New Roman" w:eastAsia="宋体" w:hAnsi="Times New Roman" w:hint="eastAsia"/>
        </w:rPr>
        <w:t xml:space="preserve">contributions </w:t>
      </w:r>
      <w:r w:rsidR="00B805BC">
        <w:rPr>
          <w:rFonts w:ascii="Times New Roman" w:eastAsia="宋体" w:hAnsi="Times New Roman" w:hint="eastAsia"/>
        </w:rPr>
        <w:t>to</w:t>
      </w:r>
      <w:r w:rsidRPr="009F6936">
        <w:rPr>
          <w:rFonts w:ascii="Times New Roman" w:eastAsia="宋体" w:hAnsi="Times New Roman" w:hint="eastAsia"/>
        </w:rPr>
        <w:t xml:space="preserve"> the 1</w:t>
      </w:r>
      <w:r w:rsidR="00C703D4">
        <w:rPr>
          <w:rFonts w:ascii="Times New Roman" w:eastAsia="宋体" w:hAnsi="Times New Roman" w:hint="eastAsia"/>
        </w:rPr>
        <w:t>7</w:t>
      </w:r>
      <w:r w:rsidRPr="009F6936">
        <w:rPr>
          <w:rFonts w:ascii="Times New Roman" w:eastAsia="宋体" w:hAnsi="Times New Roman" w:hint="eastAsia"/>
          <w:vertAlign w:val="superscript"/>
        </w:rPr>
        <w:t>th</w:t>
      </w:r>
      <w:r w:rsidRPr="009F6936">
        <w:rPr>
          <w:rFonts w:ascii="Times New Roman" w:eastAsia="宋体" w:hAnsi="Times New Roman" w:hint="eastAsia"/>
        </w:rPr>
        <w:t xml:space="preserve"> Resolution 609 Consultation Meeting, we noted the following new or updated materials:</w:t>
      </w:r>
    </w:p>
    <w:p w:rsidR="0076203D" w:rsidRPr="00971647" w:rsidRDefault="0076203D" w:rsidP="00F512BC">
      <w:pPr>
        <w:numPr>
          <w:ilvl w:val="0"/>
          <w:numId w:val="1"/>
        </w:numPr>
        <w:rPr>
          <w:rFonts w:ascii="Times New Roman" w:eastAsia="宋体" w:hAnsi="Times New Roman"/>
          <w:szCs w:val="21"/>
          <w:lang w:val="en-GB"/>
        </w:rPr>
      </w:pPr>
      <w:r>
        <w:rPr>
          <w:rFonts w:ascii="Times New Roman" w:eastAsia="宋体" w:hAnsi="Times New Roman" w:hint="eastAsia"/>
          <w:szCs w:val="21"/>
          <w:lang w:val="en-GB"/>
        </w:rPr>
        <w:t>China has introduced a new NGS</w:t>
      </w:r>
      <w:r w:rsidRPr="00971647">
        <w:rPr>
          <w:rFonts w:ascii="Times New Roman" w:eastAsia="宋体" w:hAnsi="Times New Roman" w:hint="eastAsia"/>
          <w:szCs w:val="21"/>
          <w:lang w:val="en-GB"/>
        </w:rPr>
        <w:t xml:space="preserve">O system </w:t>
      </w:r>
      <w:r w:rsidRPr="00971647">
        <w:rPr>
          <w:rFonts w:ascii="Times New Roman" w:eastAsia="宋体" w:hAnsi="Times New Roman"/>
          <w:szCs w:val="21"/>
          <w:lang w:val="en-GB"/>
        </w:rPr>
        <w:t>CENTISPACE-1</w:t>
      </w:r>
      <w:r w:rsidRPr="00971647">
        <w:rPr>
          <w:rFonts w:ascii="Times New Roman" w:eastAsia="宋体" w:hAnsi="Times New Roman" w:hint="eastAsia"/>
          <w:szCs w:val="21"/>
          <w:lang w:val="en-GB"/>
        </w:rPr>
        <w:t xml:space="preserve">, </w:t>
      </w:r>
      <w:r w:rsidR="00BB7EF8" w:rsidRPr="00971647">
        <w:rPr>
          <w:rFonts w:ascii="Times New Roman" w:eastAsia="宋体" w:hAnsi="Times New Roman"/>
          <w:szCs w:val="21"/>
          <w:lang w:val="en-GB"/>
        </w:rPr>
        <w:t xml:space="preserve">with all </w:t>
      </w:r>
      <w:r w:rsidR="00BB7EF8" w:rsidRPr="00A36DA1">
        <w:rPr>
          <w:rFonts w:ascii="Times New Roman" w:eastAsia="宋体" w:hAnsi="Times New Roman"/>
          <w:szCs w:val="21"/>
          <w:lang w:val="en-GB"/>
        </w:rPr>
        <w:t>required technical data.</w:t>
      </w:r>
    </w:p>
    <w:p w:rsidR="00F3063D" w:rsidRPr="00644E20" w:rsidRDefault="00F3063D" w:rsidP="00F512BC">
      <w:pPr>
        <w:numPr>
          <w:ilvl w:val="0"/>
          <w:numId w:val="1"/>
        </w:numPr>
        <w:rPr>
          <w:rFonts w:ascii="Times New Roman" w:eastAsia="宋体" w:hAnsi="Times New Roman"/>
          <w:color w:val="000000"/>
          <w:szCs w:val="21"/>
          <w:lang w:val="en-GB"/>
        </w:rPr>
      </w:pPr>
      <w:r w:rsidRPr="00971647">
        <w:rPr>
          <w:rFonts w:ascii="Times New Roman" w:eastAsia="宋体" w:hAnsi="Times New Roman" w:hint="eastAsia"/>
          <w:szCs w:val="21"/>
          <w:lang w:val="en-GB"/>
        </w:rPr>
        <w:t xml:space="preserve">India </w:t>
      </w:r>
      <w:r w:rsidR="0098580D">
        <w:rPr>
          <w:rFonts w:ascii="Times New Roman" w:eastAsia="宋体" w:hAnsi="Times New Roman" w:hint="eastAsia"/>
          <w:szCs w:val="21"/>
          <w:lang w:val="en-GB"/>
        </w:rPr>
        <w:t>requested</w:t>
      </w:r>
      <w:r w:rsidR="00971647" w:rsidRPr="00971647">
        <w:rPr>
          <w:rFonts w:ascii="Times New Roman" w:eastAsia="宋体" w:hAnsi="Times New Roman"/>
          <w:szCs w:val="21"/>
          <w:lang w:val="en-GB"/>
        </w:rPr>
        <w:t xml:space="preserve"> that the GAGA</w:t>
      </w:r>
      <w:r w:rsidR="00971647" w:rsidRPr="00644E20">
        <w:rPr>
          <w:rFonts w:ascii="Times New Roman" w:eastAsia="宋体" w:hAnsi="Times New Roman"/>
          <w:color w:val="000000"/>
          <w:szCs w:val="21"/>
          <w:lang w:val="en-GB"/>
        </w:rPr>
        <w:t>N GSO network INSAT-</w:t>
      </w:r>
      <w:proofErr w:type="gramStart"/>
      <w:r w:rsidR="00971647" w:rsidRPr="00644E20">
        <w:rPr>
          <w:rFonts w:ascii="Times New Roman" w:eastAsia="宋体" w:hAnsi="Times New Roman"/>
          <w:color w:val="000000"/>
          <w:szCs w:val="21"/>
          <w:lang w:val="en-GB"/>
        </w:rPr>
        <w:t>NAV(</w:t>
      </w:r>
      <w:proofErr w:type="gramEnd"/>
      <w:r w:rsidR="00971647" w:rsidRPr="00644E20">
        <w:rPr>
          <w:rFonts w:ascii="Times New Roman" w:eastAsia="宋体" w:hAnsi="Times New Roman"/>
          <w:color w:val="000000"/>
          <w:szCs w:val="21"/>
          <w:lang w:val="en-GB"/>
        </w:rPr>
        <w:t xml:space="preserve">93.5) at 93.5°E should henceforth be taken into account in the aggregate </w:t>
      </w:r>
      <w:proofErr w:type="spellStart"/>
      <w:r w:rsidR="00971647" w:rsidRPr="00644E20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="00971647" w:rsidRPr="00644E20">
        <w:rPr>
          <w:rFonts w:ascii="Times New Roman" w:eastAsia="宋体" w:hAnsi="Times New Roman"/>
          <w:color w:val="000000"/>
          <w:szCs w:val="21"/>
          <w:lang w:val="en-GB"/>
        </w:rPr>
        <w:t xml:space="preserve"> calculation</w:t>
      </w:r>
      <w:r w:rsidR="00644E20" w:rsidRPr="00644E20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. The pfd and </w:t>
      </w:r>
      <w:proofErr w:type="spellStart"/>
      <w:r w:rsidR="00644E20" w:rsidRPr="00644E20">
        <w:rPr>
          <w:rFonts w:ascii="Times New Roman" w:eastAsia="宋体" w:hAnsi="Times New Roman" w:hint="eastAsia"/>
          <w:color w:val="000000"/>
          <w:szCs w:val="21"/>
          <w:lang w:val="en-GB"/>
        </w:rPr>
        <w:t>epfd</w:t>
      </w:r>
      <w:proofErr w:type="spellEnd"/>
      <w:r w:rsidR="00644E20" w:rsidRPr="00644E20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data </w:t>
      </w:r>
      <w:r w:rsidR="00644E20" w:rsidRPr="00644E20">
        <w:rPr>
          <w:rFonts w:ascii="Times New Roman" w:eastAsia="宋体" w:hAnsi="Times New Roman"/>
          <w:color w:val="000000"/>
          <w:szCs w:val="21"/>
          <w:lang w:val="en-GB"/>
        </w:rPr>
        <w:t>for INSAT-</w:t>
      </w:r>
      <w:proofErr w:type="gramStart"/>
      <w:r w:rsidR="00644E20" w:rsidRPr="00644E20">
        <w:rPr>
          <w:rFonts w:ascii="Times New Roman" w:eastAsia="宋体" w:hAnsi="Times New Roman"/>
          <w:color w:val="000000"/>
          <w:szCs w:val="21"/>
          <w:lang w:val="en-GB"/>
        </w:rPr>
        <w:t>NAVR(</w:t>
      </w:r>
      <w:proofErr w:type="gramEnd"/>
      <w:r w:rsidR="00644E20" w:rsidRPr="00644E20">
        <w:rPr>
          <w:rFonts w:ascii="Times New Roman" w:eastAsia="宋体" w:hAnsi="Times New Roman"/>
          <w:color w:val="000000"/>
          <w:szCs w:val="21"/>
          <w:lang w:val="en-GB"/>
        </w:rPr>
        <w:t>93.5)</w:t>
      </w:r>
      <w:r w:rsidR="00644E20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submitted on</w:t>
      </w:r>
      <w:r w:rsidR="00644E20" w:rsidRPr="00644E20">
        <w:rPr>
          <w:rFonts w:ascii="Times New Roman" w:eastAsia="宋体" w:hAnsi="Times New Roman"/>
          <w:color w:val="000000"/>
          <w:szCs w:val="21"/>
          <w:lang w:val="en-GB"/>
        </w:rPr>
        <w:t xml:space="preserve"> the 10th </w:t>
      </w:r>
      <w:r w:rsidR="00644E20" w:rsidRPr="009F6936">
        <w:rPr>
          <w:rFonts w:ascii="Times New Roman" w:eastAsia="宋体" w:hAnsi="Times New Roman"/>
        </w:rPr>
        <w:t>Consultation Meeting</w:t>
      </w:r>
      <w:r w:rsidR="00644E20" w:rsidRPr="00644E20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r w:rsidR="00644E20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should be used in the </w:t>
      </w:r>
      <w:proofErr w:type="spellStart"/>
      <w:r w:rsidR="00644E20">
        <w:rPr>
          <w:rFonts w:ascii="Times New Roman" w:eastAsia="宋体" w:hAnsi="Times New Roman" w:hint="eastAsia"/>
          <w:color w:val="000000"/>
          <w:szCs w:val="21"/>
          <w:lang w:val="en-GB"/>
        </w:rPr>
        <w:t>Aepfd</w:t>
      </w:r>
      <w:proofErr w:type="spellEnd"/>
      <w:r w:rsidR="00717B2D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</w:t>
      </w:r>
      <w:r w:rsidR="00717B2D" w:rsidRPr="009F6936">
        <w:rPr>
          <w:rFonts w:ascii="Times New Roman" w:eastAsia="宋体" w:hAnsi="Times New Roman"/>
        </w:rPr>
        <w:t>calculation</w:t>
      </w:r>
      <w:r w:rsidR="00717B2D">
        <w:rPr>
          <w:rFonts w:ascii="Times New Roman" w:eastAsia="宋体" w:hAnsi="Times New Roman" w:hint="eastAsia"/>
        </w:rPr>
        <w:t>.</w:t>
      </w:r>
    </w:p>
    <w:p w:rsidR="00F512BC" w:rsidRPr="00971647" w:rsidRDefault="00F512BC" w:rsidP="00F512BC">
      <w:pPr>
        <w:numPr>
          <w:ilvl w:val="0"/>
          <w:numId w:val="1"/>
        </w:numPr>
        <w:rPr>
          <w:rFonts w:ascii="Times New Roman" w:eastAsia="宋体" w:hAnsi="Times New Roman"/>
          <w:szCs w:val="21"/>
          <w:lang w:val="en-GB"/>
        </w:rPr>
      </w:pPr>
      <w:r w:rsidRPr="00644E20">
        <w:rPr>
          <w:rFonts w:ascii="Times New Roman" w:eastAsia="宋体" w:hAnsi="Times New Roman"/>
          <w:color w:val="000000"/>
          <w:szCs w:val="21"/>
          <w:lang w:val="en-GB"/>
        </w:rPr>
        <w:t xml:space="preserve">Malaysia has </w:t>
      </w:r>
      <w:r w:rsidR="009F2D0F" w:rsidRPr="00644E20">
        <w:rPr>
          <w:rFonts w:ascii="Times New Roman" w:eastAsia="宋体" w:hAnsi="Times New Roman" w:hint="eastAsia"/>
          <w:color w:val="000000"/>
          <w:szCs w:val="21"/>
          <w:lang w:val="en-GB"/>
        </w:rPr>
        <w:t>updated its</w:t>
      </w:r>
      <w:r w:rsidRPr="00644E20">
        <w:rPr>
          <w:rFonts w:ascii="Times New Roman" w:eastAsia="宋体" w:hAnsi="Times New Roman"/>
          <w:color w:val="000000"/>
          <w:szCs w:val="21"/>
          <w:lang w:val="en-GB"/>
        </w:rPr>
        <w:t xml:space="preserve"> GSO netw</w:t>
      </w:r>
      <w:r w:rsidRPr="00A36DA1">
        <w:rPr>
          <w:rFonts w:ascii="Times New Roman" w:eastAsia="宋体" w:hAnsi="Times New Roman"/>
          <w:szCs w:val="21"/>
          <w:lang w:val="en-GB"/>
        </w:rPr>
        <w:t>ork</w:t>
      </w:r>
      <w:r w:rsidRPr="00971647">
        <w:rPr>
          <w:rFonts w:ascii="Times New Roman" w:eastAsia="宋体" w:hAnsi="Times New Roman" w:hint="eastAsia"/>
          <w:szCs w:val="21"/>
          <w:lang w:val="en-GB"/>
        </w:rPr>
        <w:t xml:space="preserve"> </w:t>
      </w:r>
      <w:r w:rsidRPr="00971647">
        <w:rPr>
          <w:rFonts w:ascii="Times New Roman" w:eastAsia="宋体" w:hAnsi="Times New Roman"/>
          <w:szCs w:val="21"/>
          <w:lang w:val="en-GB"/>
        </w:rPr>
        <w:t>MEASAT-</w:t>
      </w:r>
      <w:proofErr w:type="gramStart"/>
      <w:r w:rsidRPr="00971647">
        <w:rPr>
          <w:rFonts w:ascii="Times New Roman" w:eastAsia="宋体" w:hAnsi="Times New Roman"/>
          <w:szCs w:val="21"/>
          <w:lang w:val="en-GB"/>
        </w:rPr>
        <w:t>1C(</w:t>
      </w:r>
      <w:proofErr w:type="gramEnd"/>
      <w:r w:rsidRPr="00971647">
        <w:rPr>
          <w:rFonts w:ascii="Times New Roman" w:eastAsia="宋体" w:hAnsi="Times New Roman"/>
          <w:szCs w:val="21"/>
          <w:lang w:val="en-GB"/>
        </w:rPr>
        <w:t xml:space="preserve">91.5E), </w:t>
      </w:r>
      <w:r w:rsidR="00BB7EF8">
        <w:rPr>
          <w:rFonts w:ascii="Times New Roman" w:eastAsia="宋体" w:hAnsi="Times New Roman" w:hint="eastAsia"/>
          <w:szCs w:val="21"/>
          <w:lang w:val="en-GB"/>
        </w:rPr>
        <w:t>and provided the updated</w:t>
      </w:r>
      <w:r w:rsidRPr="00A36DA1">
        <w:rPr>
          <w:rFonts w:ascii="Times New Roman" w:eastAsia="宋体" w:hAnsi="Times New Roman"/>
          <w:szCs w:val="21"/>
          <w:lang w:val="en-GB"/>
        </w:rPr>
        <w:t xml:space="preserve"> technical data.</w:t>
      </w:r>
    </w:p>
    <w:p w:rsidR="00FF4A18" w:rsidRPr="00FF4A18" w:rsidRDefault="00613F90" w:rsidP="00FF4A18">
      <w:pPr>
        <w:numPr>
          <w:ilvl w:val="0"/>
          <w:numId w:val="1"/>
        </w:numPr>
        <w:rPr>
          <w:rFonts w:ascii="Times New Roman" w:eastAsia="宋体" w:hAnsi="Times New Roman"/>
          <w:szCs w:val="21"/>
          <w:lang w:val="en-GB"/>
        </w:rPr>
      </w:pPr>
      <w:r w:rsidRPr="00613F90">
        <w:rPr>
          <w:rFonts w:ascii="Times New Roman" w:eastAsia="宋体" w:hAnsi="Times New Roman"/>
          <w:szCs w:val="21"/>
          <w:lang w:val="en-GB"/>
        </w:rPr>
        <w:t xml:space="preserve">The U.S. stated that the </w:t>
      </w:r>
      <w:r>
        <w:rPr>
          <w:rFonts w:ascii="Times New Roman" w:eastAsia="宋体" w:hAnsi="Times New Roman" w:hint="eastAsia"/>
          <w:szCs w:val="21"/>
          <w:lang w:val="en-GB"/>
        </w:rPr>
        <w:t xml:space="preserve">GSO </w:t>
      </w:r>
      <w:r w:rsidRPr="00613F90">
        <w:rPr>
          <w:rFonts w:ascii="Times New Roman" w:eastAsia="宋体" w:hAnsi="Times New Roman"/>
          <w:szCs w:val="21"/>
          <w:lang w:val="en-GB"/>
        </w:rPr>
        <w:t xml:space="preserve">network LM-RPS 133W </w:t>
      </w:r>
      <w:r>
        <w:rPr>
          <w:rFonts w:ascii="Times New Roman" w:eastAsia="宋体" w:hAnsi="Times New Roman" w:hint="eastAsia"/>
          <w:szCs w:val="21"/>
          <w:lang w:val="en-GB"/>
        </w:rPr>
        <w:t>should be</w:t>
      </w:r>
      <w:r w:rsidRPr="00613F90">
        <w:rPr>
          <w:rFonts w:ascii="Times New Roman" w:eastAsia="宋体" w:hAnsi="Times New Roman"/>
          <w:szCs w:val="21"/>
          <w:lang w:val="en-GB"/>
        </w:rPr>
        <w:t xml:space="preserve"> no longer taken into account </w:t>
      </w:r>
      <w:r w:rsidR="003B2102" w:rsidRPr="003B2102">
        <w:rPr>
          <w:rFonts w:ascii="Times New Roman" w:eastAsia="宋体" w:hAnsi="Times New Roman"/>
          <w:szCs w:val="21"/>
          <w:lang w:val="en-GB"/>
        </w:rPr>
        <w:t xml:space="preserve">in the </w:t>
      </w:r>
      <w:proofErr w:type="spellStart"/>
      <w:r w:rsidR="003E40F8">
        <w:rPr>
          <w:rFonts w:ascii="Times New Roman" w:eastAsia="宋体" w:hAnsi="Times New Roman" w:hint="eastAsia"/>
          <w:szCs w:val="21"/>
          <w:lang w:val="en-GB"/>
        </w:rPr>
        <w:t>A</w:t>
      </w:r>
      <w:r w:rsidR="003B2102" w:rsidRPr="003B2102">
        <w:rPr>
          <w:rFonts w:ascii="Times New Roman" w:eastAsia="宋体" w:hAnsi="Times New Roman"/>
          <w:szCs w:val="21"/>
          <w:lang w:val="en-GB"/>
        </w:rPr>
        <w:t>epfd</w:t>
      </w:r>
      <w:proofErr w:type="spellEnd"/>
      <w:r w:rsidR="003B2102" w:rsidRPr="003B2102">
        <w:rPr>
          <w:rFonts w:ascii="Times New Roman" w:eastAsia="宋体" w:hAnsi="Times New Roman"/>
          <w:szCs w:val="21"/>
          <w:lang w:val="en-GB"/>
        </w:rPr>
        <w:t xml:space="preserve"> calculation</w:t>
      </w:r>
      <w:r w:rsidR="003B2102">
        <w:rPr>
          <w:rFonts w:ascii="Times New Roman" w:eastAsia="宋体" w:hAnsi="Times New Roman" w:hint="eastAsia"/>
          <w:szCs w:val="21"/>
          <w:lang w:val="en-GB"/>
        </w:rPr>
        <w:t xml:space="preserve"> and introduced a new GSO network </w:t>
      </w:r>
      <w:r w:rsidR="003B2102" w:rsidRPr="003B2102">
        <w:rPr>
          <w:rFonts w:ascii="Times New Roman" w:eastAsia="宋体" w:hAnsi="Times New Roman"/>
          <w:szCs w:val="21"/>
          <w:lang w:val="en-GB"/>
        </w:rPr>
        <w:t>USASAT-80C-1 at 125° W</w:t>
      </w:r>
      <w:r w:rsidR="003B2102">
        <w:rPr>
          <w:rFonts w:ascii="Times New Roman" w:eastAsia="宋体" w:hAnsi="Times New Roman" w:hint="eastAsia"/>
          <w:szCs w:val="21"/>
          <w:lang w:val="en-GB"/>
        </w:rPr>
        <w:t xml:space="preserve"> </w:t>
      </w:r>
      <w:r w:rsidR="003B2102" w:rsidRPr="00971647">
        <w:rPr>
          <w:rFonts w:ascii="Times New Roman" w:eastAsia="宋体" w:hAnsi="Times New Roman"/>
          <w:szCs w:val="21"/>
          <w:lang w:val="en-GB"/>
        </w:rPr>
        <w:t xml:space="preserve">with all </w:t>
      </w:r>
      <w:r w:rsidR="003B2102" w:rsidRPr="00A36DA1">
        <w:rPr>
          <w:rFonts w:ascii="Times New Roman" w:eastAsia="宋体" w:hAnsi="Times New Roman"/>
          <w:szCs w:val="21"/>
          <w:lang w:val="en-GB"/>
        </w:rPr>
        <w:t>required technical data.</w:t>
      </w:r>
    </w:p>
    <w:p w:rsidR="00F512BC" w:rsidRPr="009F6936" w:rsidRDefault="00F512BC" w:rsidP="00F512BC">
      <w:pPr>
        <w:rPr>
          <w:rFonts w:ascii="Times New Roman" w:eastAsia="宋体" w:hAnsi="Times New Roman"/>
        </w:rPr>
      </w:pP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  </w:t>
      </w:r>
    </w:p>
    <w:p w:rsidR="00F512BC" w:rsidRPr="009F6936" w:rsidRDefault="00F512BC" w:rsidP="00F512BC">
      <w:pPr>
        <w:rPr>
          <w:rFonts w:ascii="Times New Roman" w:eastAsia="宋体" w:hAnsi="Times New Roman"/>
          <w:color w:val="000000"/>
          <w:szCs w:val="21"/>
          <w:lang w:val="en-GB"/>
        </w:rPr>
      </w:pPr>
      <w:r w:rsidRPr="009F6936">
        <w:rPr>
          <w:rFonts w:ascii="Times New Roman" w:eastAsia="宋体" w:hAnsi="Times New Roman"/>
          <w:color w:val="000000"/>
          <w:szCs w:val="21"/>
          <w:lang w:val="en-GB"/>
        </w:rPr>
        <w:t>Table 1 below contains all the systems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that are considered by COMPASS in the 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calculations of the aggregate </w:t>
      </w:r>
      <w:proofErr w:type="spellStart"/>
      <w:r w:rsidRPr="009F6936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for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the 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>1</w:t>
      </w:r>
      <w:r w:rsidR="00A531FE">
        <w:rPr>
          <w:rFonts w:ascii="Times New Roman" w:eastAsia="宋体" w:hAnsi="Times New Roman" w:hint="eastAsia"/>
          <w:color w:val="000000"/>
          <w:szCs w:val="21"/>
          <w:lang w:val="en-GB"/>
        </w:rPr>
        <w:t>7</w:t>
      </w:r>
      <w:r w:rsidRPr="009F6936">
        <w:rPr>
          <w:rFonts w:ascii="Times New Roman" w:eastAsia="宋体" w:hAnsi="Times New Roman" w:hint="eastAsia"/>
          <w:color w:val="000000"/>
          <w:szCs w:val="21"/>
          <w:vertAlign w:val="superscript"/>
          <w:lang w:val="en-GB"/>
        </w:rPr>
        <w:t>th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Resolution 609 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>Consultation Meeting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>.</w:t>
      </w:r>
    </w:p>
    <w:p w:rsidR="00F512BC" w:rsidRPr="009F6936" w:rsidRDefault="00F512BC" w:rsidP="00F512BC">
      <w:pPr>
        <w:rPr>
          <w:rFonts w:ascii="Times New Roman" w:eastAsia="宋体" w:hAnsi="Times New Roman"/>
          <w:color w:val="000000"/>
          <w:szCs w:val="21"/>
          <w:lang w:val="en-GB"/>
        </w:rPr>
      </w:pPr>
    </w:p>
    <w:p w:rsidR="00F512BC" w:rsidRPr="009F6936" w:rsidRDefault="00F512BC" w:rsidP="00F512BC">
      <w:pPr>
        <w:pStyle w:val="a5"/>
      </w:pPr>
      <w:r w:rsidRPr="009F6936">
        <w:t xml:space="preserve">Table </w:t>
      </w:r>
      <w:proofErr w:type="gramStart"/>
      <w:r w:rsidRPr="009F6936">
        <w:t>1  Systems</w:t>
      </w:r>
      <w:proofErr w:type="gramEnd"/>
      <w:r w:rsidRPr="009F6936">
        <w:t xml:space="preserve"> T</w:t>
      </w:r>
      <w:r w:rsidRPr="009F6936">
        <w:rPr>
          <w:lang w:eastAsia="ru-RU"/>
        </w:rPr>
        <w:t xml:space="preserve">aken into </w:t>
      </w:r>
      <w:r w:rsidRPr="009F6936">
        <w:t>A</w:t>
      </w:r>
      <w:r w:rsidRPr="009F6936">
        <w:rPr>
          <w:lang w:eastAsia="ru-RU"/>
        </w:rPr>
        <w:t xml:space="preserve">ccount in the </w:t>
      </w:r>
      <w:proofErr w:type="spellStart"/>
      <w:r w:rsidRPr="009F6936">
        <w:t>Aepfd</w:t>
      </w:r>
      <w:proofErr w:type="spellEnd"/>
      <w:r w:rsidRPr="009F6936">
        <w:t xml:space="preserve"> C</w:t>
      </w:r>
      <w:r w:rsidRPr="009F6936">
        <w:rPr>
          <w:lang w:eastAsia="ru-RU"/>
        </w:rPr>
        <w:t>alculations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56"/>
        <w:gridCol w:w="3932"/>
        <w:gridCol w:w="2257"/>
        <w:gridCol w:w="1803"/>
        <w:gridCol w:w="1206"/>
      </w:tblGrid>
      <w:tr w:rsidR="00F512BC" w:rsidRPr="009F6936" w:rsidTr="00047E68">
        <w:trPr>
          <w:trHeight w:val="270"/>
          <w:tblHeader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widowControl/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  <w:t>No.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widowControl/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  <w:t>RNSS system name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widowControl/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  <w:t>Administration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widowControl/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  <w:t>Orbital Position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widowControl/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b/>
                <w:color w:val="000000"/>
                <w:kern w:val="0"/>
                <w:szCs w:val="21"/>
              </w:rPr>
              <w:t>Note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MSATNAV-2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F/GLS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N</w:t>
            </w: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NAVSTAR GPS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USA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GLONASS-M FDMA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RUS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GLONASS-M CDMA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RUS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 MEO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COMPASS-MEO Global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COMPASS-IGSO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COMPASS-IGSO Global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COMPASS-58.75E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58.75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COMPASS-58.75E Global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58.75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COMPASS-80E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80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lastRenderedPageBreak/>
              <w:t>12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COMPASS-80E Global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80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COMPASS-110.5E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110.5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COMPASS-110.5E Global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110.5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COMPASS-140E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140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COMPASS-140E Global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140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COMPASS-160E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160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18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COMPASS-160E Global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160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19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COMPASS-B-84E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84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COMPASS-B-144.5E Regional signal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144.5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DA7CC7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A7CC7">
              <w:rPr>
                <w:rFonts w:ascii="Times New Roman" w:hAnsi="Times New Roman"/>
                <w:sz w:val="21"/>
                <w:szCs w:val="21"/>
              </w:rPr>
              <w:t>21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DA7CC7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A7CC7">
              <w:rPr>
                <w:rFonts w:ascii="Times New Roman" w:hAnsi="Times New Roman"/>
                <w:sz w:val="21"/>
                <w:szCs w:val="21"/>
              </w:rPr>
              <w:t>N-SAT-HEO2/QZSS-1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DA7CC7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A7CC7">
              <w:rPr>
                <w:rFonts w:ascii="Times New Roman" w:hAnsi="Times New Roman"/>
                <w:sz w:val="21"/>
                <w:szCs w:val="21"/>
              </w:rPr>
              <w:t>J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DA7CC7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A7CC7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DA7CC7" w:rsidRDefault="007C2F4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DA7CC7">
              <w:rPr>
                <w:rFonts w:ascii="Times New Roman" w:hAnsi="Times New Roman" w:hint="eastAsia"/>
                <w:sz w:val="21"/>
                <w:szCs w:val="21"/>
              </w:rPr>
              <w:t>N</w:t>
            </w:r>
            <w:r w:rsidRPr="00DA7CC7">
              <w:rPr>
                <w:rFonts w:ascii="Times New Roman" w:hAnsi="Times New Roman"/>
                <w:sz w:val="21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22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LM-RPS-107.3W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USA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-107.3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326843" w:rsidRDefault="00F512BC" w:rsidP="00047E68">
            <w:pPr>
              <w:pStyle w:val="KJWD"/>
              <w:jc w:val="both"/>
              <w:rPr>
                <w:rFonts w:ascii="Times New Roman" w:hAnsi="Times New Roman"/>
                <w:strike/>
                <w:sz w:val="21"/>
                <w:szCs w:val="21"/>
                <w:highlight w:val="yellow"/>
              </w:rPr>
            </w:pPr>
            <w:r w:rsidRPr="00326843">
              <w:rPr>
                <w:rFonts w:ascii="Times New Roman" w:hAnsi="Times New Roman"/>
                <w:strike/>
                <w:sz w:val="21"/>
                <w:szCs w:val="21"/>
                <w:highlight w:val="yellow"/>
              </w:rPr>
              <w:t>LM-RPS-133W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326843" w:rsidRDefault="00F512BC" w:rsidP="00047E68">
            <w:pPr>
              <w:pStyle w:val="KJWD"/>
              <w:jc w:val="both"/>
              <w:rPr>
                <w:rFonts w:ascii="Times New Roman" w:hAnsi="Times New Roman"/>
                <w:strike/>
                <w:sz w:val="21"/>
                <w:szCs w:val="21"/>
                <w:highlight w:val="yellow"/>
              </w:rPr>
            </w:pPr>
            <w:r w:rsidRPr="00326843">
              <w:rPr>
                <w:rFonts w:ascii="Times New Roman" w:hAnsi="Times New Roman"/>
                <w:strike/>
                <w:sz w:val="21"/>
                <w:szCs w:val="21"/>
                <w:highlight w:val="yellow"/>
              </w:rPr>
              <w:t>USA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326843" w:rsidRDefault="00F512BC" w:rsidP="00047E68">
            <w:pPr>
              <w:pStyle w:val="KJWD"/>
              <w:jc w:val="both"/>
              <w:rPr>
                <w:rFonts w:ascii="Times New Roman" w:hAnsi="Times New Roman"/>
                <w:strike/>
                <w:sz w:val="21"/>
                <w:szCs w:val="21"/>
                <w:highlight w:val="yellow"/>
              </w:rPr>
            </w:pPr>
            <w:r w:rsidRPr="00326843">
              <w:rPr>
                <w:rFonts w:ascii="Times New Roman" w:hAnsi="Times New Roman"/>
                <w:strike/>
                <w:sz w:val="21"/>
                <w:szCs w:val="21"/>
                <w:highlight w:val="yellow"/>
              </w:rPr>
              <w:t>-133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326843" w:rsidRDefault="00F902A8" w:rsidP="00047E68">
            <w:pPr>
              <w:rPr>
                <w:rFonts w:ascii="Times New Roman" w:eastAsia="宋体" w:hAnsi="Times New Roman"/>
                <w:strike/>
                <w:highlight w:val="yellow"/>
              </w:rPr>
            </w:pPr>
            <w:r>
              <w:rPr>
                <w:rFonts w:ascii="Times New Roman" w:eastAsia="宋体" w:hAnsi="Times New Roman" w:hint="eastAsia"/>
                <w:strike/>
                <w:szCs w:val="21"/>
                <w:highlight w:val="yellow"/>
              </w:rPr>
              <w:t>D</w:t>
            </w:r>
            <w:r w:rsidR="00296A7A">
              <w:rPr>
                <w:rFonts w:ascii="Times New Roman" w:eastAsia="宋体" w:hAnsi="Times New Roman" w:hint="eastAsia"/>
                <w:strike/>
                <w:szCs w:val="21"/>
                <w:highlight w:val="yellow"/>
              </w:rPr>
              <w:t>eleted</w:t>
            </w:r>
          </w:p>
        </w:tc>
      </w:tr>
      <w:tr w:rsidR="00BC1CB5" w:rsidRPr="009F6936" w:rsidTr="008F7ACF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1CB5" w:rsidRPr="009F6936" w:rsidRDefault="00BC1CB5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2E37D7"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23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1CB5" w:rsidRPr="00BC1CB5" w:rsidRDefault="00BC1CB5" w:rsidP="00BC1CB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C1CB5">
              <w:rPr>
                <w:rFonts w:ascii="Times New Roman" w:hAnsi="Times New Roman"/>
                <w:sz w:val="21"/>
                <w:szCs w:val="21"/>
                <w:highlight w:val="yellow"/>
              </w:rPr>
              <w:t>USASAT</w:t>
            </w:r>
            <w:r w:rsidRPr="00BC1CB5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-80C-1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1CB5" w:rsidRPr="00BC1CB5" w:rsidRDefault="00BC1CB5" w:rsidP="00BC1CB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C1CB5">
              <w:rPr>
                <w:rFonts w:ascii="Times New Roman" w:hAnsi="Times New Roman"/>
                <w:sz w:val="21"/>
                <w:szCs w:val="21"/>
                <w:highlight w:val="yellow"/>
              </w:rPr>
              <w:t>USA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1CB5" w:rsidRPr="00BC1CB5" w:rsidRDefault="00BC1CB5" w:rsidP="00BC1CB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C1CB5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-125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1CB5" w:rsidRPr="00BC1CB5" w:rsidRDefault="00BC1CB5" w:rsidP="00BC1CB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C1CB5">
              <w:rPr>
                <w:rFonts w:ascii="Times New Roman" w:hAnsi="Times New Roman"/>
                <w:sz w:val="21"/>
                <w:szCs w:val="21"/>
                <w:highlight w:val="yellow"/>
              </w:rPr>
              <w:t>New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INMARSAT-4 143.5E/-4A 143.5E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G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143.5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25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INMARSAT-4 98W/-4A 98W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G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-98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26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INMARSAT-GSO-2N</w:t>
            </w:r>
            <w:r w:rsidRPr="009F6936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/-4B 64E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G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64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27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INSAT-NAV</w:t>
            </w: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R</w:t>
            </w:r>
            <w:r w:rsidRPr="009F6936">
              <w:rPr>
                <w:rFonts w:ascii="Times New Roman" w:hAnsi="Times New Roman"/>
                <w:sz w:val="21"/>
                <w:szCs w:val="21"/>
              </w:rPr>
              <w:t>(32.5) (IRNSS)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IND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32.5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28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INSAT-NAV</w:t>
            </w: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R</w:t>
            </w:r>
            <w:r w:rsidRPr="009F6936">
              <w:rPr>
                <w:rFonts w:ascii="Times New Roman" w:hAnsi="Times New Roman"/>
                <w:sz w:val="21"/>
                <w:szCs w:val="21"/>
              </w:rPr>
              <w:t>(83) (IRNSS)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IND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83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29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INSAT-NAV</w:t>
            </w: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R</w:t>
            </w:r>
            <w:r w:rsidRPr="009F6936">
              <w:rPr>
                <w:rFonts w:ascii="Times New Roman" w:hAnsi="Times New Roman"/>
                <w:sz w:val="21"/>
                <w:szCs w:val="21"/>
              </w:rPr>
              <w:t>(1</w:t>
            </w: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29</w:t>
            </w:r>
            <w:r w:rsidRPr="009F6936">
              <w:rPr>
                <w:rFonts w:ascii="Times New Roman" w:hAnsi="Times New Roman"/>
                <w:sz w:val="21"/>
                <w:szCs w:val="21"/>
              </w:rPr>
              <w:t>.5) (IRNSS)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IND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129.5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30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INSAT-NAV(55) (GAGAN)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IND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55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31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INSAT-NAV(83) (GAGAN)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IND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83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F512BC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32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ED02EE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val="fr-FR" w:eastAsia="zh-CN"/>
              </w:rPr>
            </w:pPr>
            <w:r w:rsidRPr="00ED02EE">
              <w:rPr>
                <w:rFonts w:ascii="Times New Roman" w:hAnsi="Times New Roman"/>
                <w:sz w:val="21"/>
                <w:szCs w:val="21"/>
                <w:lang w:val="fr-FR"/>
              </w:rPr>
              <w:t>INSAT-NAV</w:t>
            </w:r>
            <w:r w:rsidRPr="00ED02EE">
              <w:rPr>
                <w:rFonts w:ascii="Times New Roman" w:hAnsi="Times New Roman"/>
                <w:sz w:val="21"/>
                <w:szCs w:val="21"/>
                <w:lang w:val="fr-FR" w:eastAsia="zh-CN"/>
              </w:rPr>
              <w:t>R</w:t>
            </w:r>
            <w:r w:rsidRPr="00ED02EE">
              <w:rPr>
                <w:rFonts w:ascii="Times New Roman" w:hAnsi="Times New Roman"/>
                <w:sz w:val="21"/>
                <w:szCs w:val="21"/>
                <w:lang w:val="fr-FR"/>
              </w:rPr>
              <w:t>-GS</w:t>
            </w:r>
            <w:r w:rsidRPr="00ED02EE">
              <w:rPr>
                <w:rFonts w:ascii="Times New Roman" w:hAnsi="Times New Roman"/>
                <w:sz w:val="21"/>
                <w:szCs w:val="21"/>
                <w:lang w:val="fr-FR" w:eastAsia="zh-CN"/>
              </w:rPr>
              <w:t>/</w:t>
            </w:r>
            <w:r w:rsidRPr="00ED02EE">
              <w:rPr>
                <w:rFonts w:ascii="Times New Roman" w:hAnsi="Times New Roman"/>
                <w:sz w:val="21"/>
                <w:szCs w:val="21"/>
                <w:lang w:val="fr-FR"/>
              </w:rPr>
              <w:t>INSAT-NAV-GS17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IND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2BC" w:rsidRPr="009F6936" w:rsidRDefault="00F512BC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12BC" w:rsidRPr="009F6936" w:rsidRDefault="00F512BC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B713DE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13DE" w:rsidRPr="009F6936" w:rsidRDefault="00B713DE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F00524"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33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13DE" w:rsidRPr="00B713DE" w:rsidRDefault="00B713DE" w:rsidP="00B713DE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713DE">
              <w:rPr>
                <w:rFonts w:ascii="Times New Roman" w:hAnsi="Times New Roman"/>
                <w:sz w:val="21"/>
                <w:szCs w:val="21"/>
                <w:highlight w:val="yellow"/>
              </w:rPr>
              <w:t>INSAT</w:t>
            </w:r>
            <w:r w:rsidRPr="00B713DE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-</w:t>
            </w:r>
            <w:r w:rsidRPr="00B713DE">
              <w:rPr>
                <w:rFonts w:ascii="Times New Roman" w:hAnsi="Times New Roman"/>
                <w:sz w:val="21"/>
                <w:szCs w:val="21"/>
                <w:highlight w:val="yellow"/>
              </w:rPr>
              <w:t>NAV</w:t>
            </w:r>
            <w:r w:rsidRPr="00B713DE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(93.5) (GAGAN)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13DE" w:rsidRPr="00B713DE" w:rsidRDefault="00B713DE" w:rsidP="00B713DE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713DE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IND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13DE" w:rsidRPr="00B713DE" w:rsidRDefault="00B713DE" w:rsidP="00B713DE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713DE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93.5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13DE" w:rsidRPr="00B713DE" w:rsidRDefault="00B713DE" w:rsidP="00B713DE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B713DE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New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34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LUX-G6-2-E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LUX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AD0A89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35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LUX-G7-9-E2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LUX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31.5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AD0A89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36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LUX-G9-38-A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LUX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9F6936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-</w:t>
            </w:r>
            <w:r w:rsidRPr="009F6936">
              <w:rPr>
                <w:rFonts w:ascii="Times New Roman" w:hAnsi="Times New Roman"/>
                <w:sz w:val="21"/>
                <w:szCs w:val="21"/>
                <w:lang w:eastAsia="zh-CN"/>
              </w:rPr>
              <w:t>129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AD0A89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DC2F63">
              <w:rPr>
                <w:rFonts w:ascii="Times New Roman" w:hAnsi="Times New Roman"/>
                <w:sz w:val="21"/>
                <w:szCs w:val="21"/>
              </w:rPr>
              <w:t>37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QZSS-GS4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J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127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AD0A89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DC2F63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F63">
              <w:rPr>
                <w:rFonts w:ascii="Times New Roman" w:hAnsi="Times New Roman"/>
                <w:sz w:val="21"/>
                <w:szCs w:val="21"/>
              </w:rPr>
              <w:t>38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DC2F63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F63">
              <w:rPr>
                <w:rFonts w:ascii="Times New Roman" w:hAnsi="Times New Roman"/>
                <w:sz w:val="21"/>
                <w:szCs w:val="21"/>
              </w:rPr>
              <w:t>QZSS-GS-A1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DC2F63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F63">
              <w:rPr>
                <w:rFonts w:ascii="Times New Roman" w:hAnsi="Times New Roman"/>
                <w:sz w:val="21"/>
                <w:szCs w:val="21"/>
              </w:rPr>
              <w:t>J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DC2F63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F63">
              <w:rPr>
                <w:rFonts w:ascii="Times New Roman" w:hAnsi="Times New Roman"/>
                <w:sz w:val="21"/>
                <w:szCs w:val="21"/>
              </w:rPr>
              <w:t>90.5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DC2F63" w:rsidRDefault="00DC2F63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DC2F63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NOC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39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RAGGIANA-18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PNG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-117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AD0A89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40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ALCOMSAT-24.8W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ALG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-24.8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AD0A89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</w:pPr>
            <w:r w:rsidRPr="006C17FF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41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NIGCOMSAT-1R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NIG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6936">
              <w:rPr>
                <w:rFonts w:ascii="Times New Roman" w:hAnsi="Times New Roman"/>
                <w:sz w:val="21"/>
                <w:szCs w:val="21"/>
              </w:rPr>
              <w:t>42.5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AD0A89" w:rsidP="00047E68">
            <w:pPr>
              <w:rPr>
                <w:rFonts w:ascii="Times New Roman" w:eastAsia="宋体" w:hAnsi="Times New Roman"/>
              </w:rPr>
            </w:pPr>
            <w:r w:rsidRPr="009F6936">
              <w:rPr>
                <w:rFonts w:ascii="Times New Roman" w:eastAsia="宋体" w:hAnsi="Times New Roman" w:hint="eastAsia"/>
                <w:szCs w:val="21"/>
              </w:rPr>
              <w:t>N</w:t>
            </w:r>
            <w:r w:rsidRPr="009F6936">
              <w:rPr>
                <w:rFonts w:ascii="Times New Roman" w:eastAsia="宋体" w:hAnsi="Times New Roman"/>
                <w:szCs w:val="21"/>
              </w:rPr>
              <w:t>OC</w:t>
            </w:r>
          </w:p>
        </w:tc>
      </w:tr>
      <w:tr w:rsidR="00AD0A89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742BAC" w:rsidRDefault="00AD0A89" w:rsidP="008649F5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42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</w:pPr>
            <w:r w:rsidRPr="009F6936"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MEASAT</w:t>
            </w:r>
            <w:r w:rsidRPr="009F6936"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  <w:t>-1C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</w:pPr>
            <w:r w:rsidRPr="009F6936"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MLA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A89" w:rsidRPr="009F6936" w:rsidRDefault="00AD0A89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</w:pPr>
            <w:r w:rsidRPr="009F6936"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91.5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A89" w:rsidRPr="009F6936" w:rsidRDefault="00F902A8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Updated</w:t>
            </w:r>
          </w:p>
        </w:tc>
      </w:tr>
      <w:tr w:rsidR="00533F3A" w:rsidRPr="009F6936" w:rsidTr="00047E68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33F3A" w:rsidRPr="00395DDA" w:rsidRDefault="00151A02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395DDA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4</w:t>
            </w:r>
            <w:r w:rsidR="00395DDA" w:rsidRPr="00395DDA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33F3A" w:rsidRPr="00395DDA" w:rsidRDefault="00533F3A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395DDA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F</w:t>
            </w:r>
            <w:r w:rsidRPr="00395DDA">
              <w:rPr>
                <w:rFonts w:ascii="Times New Roman" w:hAnsi="Times New Roman"/>
                <w:sz w:val="21"/>
                <w:szCs w:val="21"/>
                <w:lang w:eastAsia="zh-CN"/>
              </w:rPr>
              <w:t>-SAT-RN-5W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33F3A" w:rsidRPr="00395DDA" w:rsidRDefault="00533F3A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395DDA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F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33F3A" w:rsidRPr="00395DDA" w:rsidRDefault="00533F3A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395DDA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-5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F3A" w:rsidRPr="00395DDA" w:rsidRDefault="00395DDA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395DDA">
              <w:rPr>
                <w:rFonts w:ascii="Times New Roman" w:hAnsi="Times New Roman" w:hint="eastAsia"/>
                <w:szCs w:val="21"/>
              </w:rPr>
              <w:t>N</w:t>
            </w:r>
            <w:r w:rsidRPr="00395DDA">
              <w:rPr>
                <w:rFonts w:ascii="Times New Roman" w:hAnsi="Times New Roman"/>
                <w:szCs w:val="21"/>
              </w:rPr>
              <w:t>OC</w:t>
            </w:r>
          </w:p>
        </w:tc>
      </w:tr>
      <w:tr w:rsidR="00160C1F" w:rsidRPr="009F6936" w:rsidTr="0005352C">
        <w:trPr>
          <w:trHeight w:val="270"/>
          <w:jc w:val="center"/>
        </w:trPr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60C1F" w:rsidRPr="00395DDA" w:rsidRDefault="00160C1F" w:rsidP="00047E68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6248CF">
              <w:rPr>
                <w:rFonts w:ascii="Times New Roman" w:hAnsi="Times New Roman" w:hint="eastAsia"/>
                <w:sz w:val="21"/>
                <w:szCs w:val="21"/>
                <w:highlight w:val="yellow"/>
                <w:lang w:eastAsia="zh-CN"/>
              </w:rPr>
              <w:t>44</w:t>
            </w:r>
          </w:p>
        </w:tc>
        <w:tc>
          <w:tcPr>
            <w:tcW w:w="1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60C1F" w:rsidRPr="00160C1F" w:rsidRDefault="00160C1F" w:rsidP="00160C1F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160C1F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CENTISPACE-1</w:t>
            </w:r>
          </w:p>
        </w:tc>
        <w:tc>
          <w:tcPr>
            <w:tcW w:w="1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60C1F" w:rsidRPr="00160C1F" w:rsidRDefault="00160C1F" w:rsidP="00160C1F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160C1F">
              <w:rPr>
                <w:rFonts w:ascii="Times New Roman" w:hAnsi="Times New Roman"/>
                <w:sz w:val="21"/>
                <w:szCs w:val="21"/>
                <w:highlight w:val="yellow"/>
              </w:rPr>
              <w:t>CHN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60C1F" w:rsidRPr="00160C1F" w:rsidRDefault="00160C1F" w:rsidP="00160C1F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160C1F">
              <w:rPr>
                <w:rFonts w:ascii="Times New Roman" w:hAnsi="Times New Roman" w:hint="eastAsia"/>
                <w:sz w:val="21"/>
                <w:szCs w:val="21"/>
                <w:highlight w:val="yellow"/>
              </w:rPr>
              <w:t>NGSO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60C1F" w:rsidRPr="00160C1F" w:rsidRDefault="00160C1F" w:rsidP="00160C1F">
            <w:pPr>
              <w:pStyle w:val="KJWD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160C1F">
              <w:rPr>
                <w:rFonts w:ascii="Times New Roman" w:hAnsi="Times New Roman"/>
                <w:sz w:val="21"/>
                <w:szCs w:val="21"/>
                <w:highlight w:val="yellow"/>
              </w:rPr>
              <w:t>New</w:t>
            </w:r>
          </w:p>
        </w:tc>
      </w:tr>
    </w:tbl>
    <w:p w:rsidR="00F512BC" w:rsidRDefault="00F512BC" w:rsidP="00F512BC">
      <w:pPr>
        <w:spacing w:line="360" w:lineRule="auto"/>
        <w:rPr>
          <w:rFonts w:ascii="Times New Roman" w:eastAsia="宋体" w:hAnsi="Times New Roman"/>
          <w:b/>
        </w:rPr>
      </w:pPr>
      <w:r w:rsidRPr="009F6936">
        <w:rPr>
          <w:rFonts w:ascii="Times New Roman" w:eastAsia="宋体" w:hAnsi="Times New Roman"/>
          <w:b/>
        </w:rPr>
        <w:t>3</w:t>
      </w:r>
      <w:r w:rsidRPr="009F6936">
        <w:rPr>
          <w:rFonts w:ascii="Times New Roman" w:eastAsia="宋体" w:hAnsi="Times New Roman" w:hint="eastAsia"/>
          <w:b/>
        </w:rPr>
        <w:t xml:space="preserve">. Maximum </w:t>
      </w:r>
      <w:r w:rsidRPr="009F6936">
        <w:rPr>
          <w:rFonts w:ascii="Times New Roman" w:eastAsia="宋体" w:hAnsi="Times New Roman"/>
          <w:b/>
        </w:rPr>
        <w:t xml:space="preserve">Aggregate </w:t>
      </w:r>
      <w:proofErr w:type="spellStart"/>
      <w:r w:rsidRPr="009F6936">
        <w:rPr>
          <w:rFonts w:ascii="Times New Roman" w:eastAsia="宋体" w:hAnsi="Times New Roman"/>
          <w:b/>
        </w:rPr>
        <w:t>epfd</w:t>
      </w:r>
      <w:proofErr w:type="spellEnd"/>
      <w:r w:rsidRPr="009F6936">
        <w:rPr>
          <w:rFonts w:ascii="Times New Roman" w:eastAsia="宋体" w:hAnsi="Times New Roman"/>
          <w:b/>
        </w:rPr>
        <w:t xml:space="preserve"> Calculation</w:t>
      </w:r>
    </w:p>
    <w:p w:rsidR="00FE6795" w:rsidRPr="009F6936" w:rsidRDefault="00040740" w:rsidP="00B67E51">
      <w:pPr>
        <w:rPr>
          <w:rFonts w:ascii="Times New Roman" w:eastAsia="宋体" w:hAnsi="Times New Roman"/>
          <w:b/>
        </w:rPr>
      </w:pPr>
      <w:r w:rsidRPr="00091A48">
        <w:rPr>
          <w:rFonts w:ascii="Times New Roman" w:eastAsia="宋体" w:hAnsi="Times New Roman"/>
          <w:color w:val="000000"/>
          <w:szCs w:val="21"/>
          <w:lang w:val="en-GB"/>
        </w:rPr>
        <w:t xml:space="preserve">For the maximum aggregate </w:t>
      </w:r>
      <w:proofErr w:type="spellStart"/>
      <w:r w:rsidRPr="00091A48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Pr="00091A48">
        <w:rPr>
          <w:rFonts w:ascii="Times New Roman" w:eastAsia="宋体" w:hAnsi="Times New Roman"/>
          <w:color w:val="000000"/>
          <w:szCs w:val="21"/>
          <w:lang w:val="en-GB"/>
        </w:rPr>
        <w:t xml:space="preserve"> calculation, the 1° </w:t>
      </w:r>
      <w:proofErr w:type="spellStart"/>
      <w:r w:rsidRPr="00091A48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Pr="00091A48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proofErr w:type="gramStart"/>
      <w:r w:rsidRPr="00091A48">
        <w:rPr>
          <w:rFonts w:ascii="Times New Roman" w:eastAsia="宋体" w:hAnsi="Times New Roman"/>
          <w:color w:val="000000"/>
          <w:szCs w:val="21"/>
          <w:lang w:val="en-GB"/>
        </w:rPr>
        <w:t>matrix as well as the Spectral Adjustment Factor provided by the corresponding operator or administration were</w:t>
      </w:r>
      <w:proofErr w:type="gramEnd"/>
      <w:r w:rsidRPr="00091A48">
        <w:rPr>
          <w:rFonts w:ascii="Times New Roman" w:eastAsia="宋体" w:hAnsi="Times New Roman"/>
          <w:color w:val="000000"/>
          <w:szCs w:val="21"/>
          <w:lang w:val="en-GB"/>
        </w:rPr>
        <w:t xml:space="preserve"> used</w:t>
      </w:r>
      <w:r w:rsidR="00DF5749" w:rsidRPr="00091A48">
        <w:rPr>
          <w:rFonts w:ascii="Times New Roman" w:eastAsia="宋体" w:hAnsi="Times New Roman" w:hint="eastAsia"/>
          <w:color w:val="000000"/>
          <w:szCs w:val="21"/>
          <w:lang w:val="en-GB"/>
        </w:rPr>
        <w:t>.</w:t>
      </w:r>
    </w:p>
    <w:p w:rsidR="00C61D31" w:rsidRPr="00126040" w:rsidRDefault="00C61D31" w:rsidP="00126040">
      <w:pPr>
        <w:rPr>
          <w:rFonts w:ascii="Times New Roman" w:eastAsia="宋体" w:hAnsi="Times New Roman"/>
          <w:color w:val="000000"/>
          <w:szCs w:val="21"/>
          <w:lang w:val="en-GB"/>
        </w:rPr>
      </w:pP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Figure </w:t>
      </w:r>
      <w:r w:rsidR="00B67E51">
        <w:rPr>
          <w:rFonts w:ascii="Times New Roman" w:eastAsia="宋体" w:hAnsi="Times New Roman" w:hint="eastAsia"/>
          <w:color w:val="000000"/>
          <w:szCs w:val="21"/>
          <w:lang w:val="en-GB"/>
        </w:rPr>
        <w:t>1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and Table </w:t>
      </w:r>
      <w:r w:rsidR="00B67E51">
        <w:rPr>
          <w:rFonts w:ascii="Times New Roman" w:eastAsia="宋体" w:hAnsi="Times New Roman" w:hint="eastAsia"/>
          <w:color w:val="000000"/>
          <w:szCs w:val="21"/>
          <w:lang w:val="en-GB"/>
        </w:rPr>
        <w:t>2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give the 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maximum </w:t>
      </w:r>
      <w:r w:rsidRPr="009F6936">
        <w:rPr>
          <w:rFonts w:ascii="Times New Roman" w:eastAsia="宋体" w:hAnsi="Times New Roman"/>
          <w:szCs w:val="24"/>
        </w:rPr>
        <w:t>a</w:t>
      </w:r>
      <w:r w:rsidRPr="009F6936">
        <w:rPr>
          <w:rFonts w:ascii="Times New Roman" w:eastAsia="宋体" w:hAnsi="Times New Roman"/>
          <w:szCs w:val="24"/>
          <w:lang w:eastAsia="ru-RU"/>
        </w:rPr>
        <w:t>ggregate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proofErr w:type="spellStart"/>
      <w:r w:rsidRPr="009F6936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calculation</w:t>
      </w:r>
      <w:r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 </w:t>
      </w:r>
      <w:r w:rsidRPr="009F6936">
        <w:rPr>
          <w:rFonts w:ascii="Times New Roman" w:eastAsia="宋体" w:hAnsi="Times New Roman" w:hint="eastAsia"/>
          <w:color w:val="000000"/>
          <w:szCs w:val="21"/>
          <w:lang w:val="en-GB"/>
        </w:rPr>
        <w:t xml:space="preserve">results by COMPASS tool. 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The maximum </w:t>
      </w:r>
      <w:r w:rsidRPr="009F6936">
        <w:rPr>
          <w:rFonts w:ascii="Times New Roman" w:eastAsia="宋体" w:hAnsi="Times New Roman"/>
          <w:szCs w:val="24"/>
        </w:rPr>
        <w:t>a</w:t>
      </w:r>
      <w:r w:rsidRPr="009F6936">
        <w:rPr>
          <w:rFonts w:ascii="Times New Roman" w:eastAsia="宋体" w:hAnsi="Times New Roman"/>
          <w:szCs w:val="24"/>
          <w:lang w:eastAsia="ru-RU"/>
        </w:rPr>
        <w:t>ggregate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proofErr w:type="spellStart"/>
      <w:r w:rsidRPr="009F6936">
        <w:rPr>
          <w:rFonts w:ascii="Times New Roman" w:eastAsia="宋体" w:hAnsi="Times New Roman"/>
          <w:color w:val="000000"/>
          <w:szCs w:val="21"/>
          <w:lang w:val="en-GB"/>
        </w:rPr>
        <w:t>epfd</w:t>
      </w:r>
      <w:proofErr w:type="spellEnd"/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is</w:t>
      </w:r>
      <w:r w:rsidRPr="009F6936">
        <w:rPr>
          <w:rFonts w:ascii="Times New Roman" w:eastAsia="宋体" w:hAnsi="Times New Roman"/>
          <w:szCs w:val="21"/>
          <w:lang w:val="en-GB"/>
        </w:rPr>
        <w:t xml:space="preserve"> </w:t>
      </w:r>
      <w:r w:rsidRPr="009F6936">
        <w:rPr>
          <w:rFonts w:ascii="Times New Roman" w:eastAsia="宋体" w:hAnsi="Times New Roman"/>
          <w:kern w:val="0"/>
        </w:rPr>
        <w:t>-121.8</w:t>
      </w:r>
      <w:r w:rsidR="00B67E51">
        <w:rPr>
          <w:rFonts w:ascii="Times New Roman" w:eastAsia="宋体" w:hAnsi="Times New Roman" w:hint="eastAsia"/>
          <w:kern w:val="0"/>
        </w:rPr>
        <w:t>2</w:t>
      </w:r>
      <w:r w:rsidRPr="009F6936">
        <w:rPr>
          <w:rFonts w:ascii="Times New Roman" w:eastAsia="宋体" w:hAnsi="Times New Roman"/>
          <w:color w:val="000000"/>
          <w:szCs w:val="21"/>
          <w:lang w:val="en-GB"/>
        </w:rPr>
        <w:t xml:space="preserve"> </w:t>
      </w:r>
      <w:proofErr w:type="spellStart"/>
      <w:r w:rsidR="00B67E51">
        <w:rPr>
          <w:rFonts w:ascii="Times New Roman" w:eastAsia="宋体" w:hAnsi="Times New Roman"/>
          <w:color w:val="000000"/>
          <w:szCs w:val="21"/>
          <w:lang w:val="en-GB"/>
        </w:rPr>
        <w:t>dB</w:t>
      </w:r>
      <w:r w:rsidR="00B67E51" w:rsidRPr="009F6936">
        <w:rPr>
          <w:rFonts w:ascii="Times New Roman" w:eastAsia="宋体" w:hAnsi="Times New Roman"/>
          <w:color w:val="000000"/>
          <w:szCs w:val="21"/>
          <w:lang w:val="en-GB"/>
        </w:rPr>
        <w:t>W</w:t>
      </w:r>
      <w:proofErr w:type="spellEnd"/>
      <w:r w:rsidR="00B67E51" w:rsidRPr="009F6936">
        <w:rPr>
          <w:rFonts w:ascii="Times New Roman" w:eastAsia="宋体" w:hAnsi="Times New Roman"/>
          <w:color w:val="000000"/>
          <w:szCs w:val="21"/>
          <w:lang w:val="en-GB"/>
        </w:rPr>
        <w:t>/m</w:t>
      </w:r>
      <w:r w:rsidR="00B67E51" w:rsidRPr="009F6936">
        <w:rPr>
          <w:rFonts w:ascii="Times New Roman" w:eastAsia="宋体" w:hAnsi="Times New Roman"/>
          <w:color w:val="000000"/>
          <w:szCs w:val="21"/>
          <w:vertAlign w:val="superscript"/>
          <w:lang w:val="en-GB"/>
        </w:rPr>
        <w:t>2</w:t>
      </w:r>
      <w:r w:rsidR="00B67E51">
        <w:rPr>
          <w:rFonts w:ascii="Times New Roman" w:eastAsia="宋体" w:hAnsi="Times New Roman" w:hint="eastAsia"/>
          <w:color w:val="000000"/>
          <w:szCs w:val="21"/>
          <w:lang w:val="en-GB"/>
        </w:rPr>
        <w:t>/</w:t>
      </w:r>
      <w:r w:rsidR="00B67E51" w:rsidRPr="009F6936">
        <w:rPr>
          <w:rFonts w:ascii="Times New Roman" w:eastAsia="宋体" w:hAnsi="Times New Roman"/>
          <w:color w:val="000000"/>
          <w:szCs w:val="21"/>
          <w:lang w:val="en-GB"/>
        </w:rPr>
        <w:t>MHz</w:t>
      </w:r>
      <w:r w:rsidRPr="009F6936">
        <w:rPr>
          <w:rFonts w:ascii="Times New Roman" w:eastAsia="宋体" w:hAnsi="Times New Roman"/>
          <w:kern w:val="0"/>
        </w:rPr>
        <w:t xml:space="preserve">, </w:t>
      </w:r>
      <w:r w:rsidR="00737380">
        <w:rPr>
          <w:rFonts w:ascii="Times New Roman" w:eastAsia="宋体" w:hAnsi="Times New Roman"/>
          <w:szCs w:val="21"/>
          <w:lang w:val="en-GB"/>
        </w:rPr>
        <w:t>i.e. 0.3</w:t>
      </w:r>
      <w:r w:rsidR="00737380">
        <w:rPr>
          <w:rFonts w:ascii="Times New Roman" w:eastAsia="宋体" w:hAnsi="Times New Roman" w:hint="eastAsia"/>
          <w:szCs w:val="21"/>
          <w:lang w:val="en-GB"/>
        </w:rPr>
        <w:t>2</w:t>
      </w:r>
      <w:r w:rsidRPr="009F6936">
        <w:rPr>
          <w:rFonts w:ascii="Times New Roman" w:eastAsia="宋体" w:hAnsi="Times New Roman"/>
          <w:szCs w:val="21"/>
          <w:lang w:val="en-GB"/>
        </w:rPr>
        <w:t xml:space="preserve"> dB below the Resolution 609 limit </w:t>
      </w:r>
      <w:proofErr w:type="gramStart"/>
      <w:r w:rsidRPr="009F6936">
        <w:rPr>
          <w:rFonts w:ascii="Times New Roman" w:eastAsia="宋体" w:hAnsi="Times New Roman"/>
          <w:szCs w:val="21"/>
          <w:lang w:val="en-GB"/>
        </w:rPr>
        <w:t xml:space="preserve">of –121.5 </w:t>
      </w:r>
      <w:proofErr w:type="spellStart"/>
      <w:r w:rsidR="00935049">
        <w:rPr>
          <w:rFonts w:ascii="Times New Roman" w:eastAsia="宋体" w:hAnsi="Times New Roman"/>
          <w:color w:val="000000"/>
          <w:szCs w:val="21"/>
          <w:lang w:val="en-GB"/>
        </w:rPr>
        <w:t>dB</w:t>
      </w:r>
      <w:r w:rsidR="00935049" w:rsidRPr="009F6936">
        <w:rPr>
          <w:rFonts w:ascii="Times New Roman" w:eastAsia="宋体" w:hAnsi="Times New Roman"/>
          <w:color w:val="000000"/>
          <w:szCs w:val="21"/>
          <w:lang w:val="en-GB"/>
        </w:rPr>
        <w:t>W</w:t>
      </w:r>
      <w:proofErr w:type="spellEnd"/>
      <w:r w:rsidR="00935049" w:rsidRPr="009F6936">
        <w:rPr>
          <w:rFonts w:ascii="Times New Roman" w:eastAsia="宋体" w:hAnsi="Times New Roman"/>
          <w:color w:val="000000"/>
          <w:szCs w:val="21"/>
          <w:lang w:val="en-GB"/>
        </w:rPr>
        <w:t>/m</w:t>
      </w:r>
      <w:r w:rsidR="00935049" w:rsidRPr="009F6936">
        <w:rPr>
          <w:rFonts w:ascii="Times New Roman" w:eastAsia="宋体" w:hAnsi="Times New Roman"/>
          <w:color w:val="000000"/>
          <w:szCs w:val="21"/>
          <w:vertAlign w:val="superscript"/>
          <w:lang w:val="en-GB"/>
        </w:rPr>
        <w:t>2</w:t>
      </w:r>
      <w:r w:rsidR="00935049">
        <w:rPr>
          <w:rFonts w:ascii="Times New Roman" w:eastAsia="宋体" w:hAnsi="Times New Roman" w:hint="eastAsia"/>
          <w:color w:val="000000"/>
          <w:szCs w:val="21"/>
          <w:lang w:val="en-GB"/>
        </w:rPr>
        <w:t>/</w:t>
      </w:r>
      <w:proofErr w:type="spellStart"/>
      <w:r w:rsidR="00935049" w:rsidRPr="009F6936">
        <w:rPr>
          <w:rFonts w:ascii="Times New Roman" w:eastAsia="宋体" w:hAnsi="Times New Roman"/>
          <w:color w:val="000000"/>
          <w:szCs w:val="21"/>
          <w:lang w:val="en-GB"/>
        </w:rPr>
        <w:t>MHz</w:t>
      </w:r>
      <w:proofErr w:type="gramEnd"/>
      <w:r w:rsidRPr="009F6936">
        <w:rPr>
          <w:rFonts w:ascii="Times New Roman" w:eastAsia="宋体" w:hAnsi="Times New Roman"/>
          <w:szCs w:val="21"/>
          <w:lang w:val="en-GB"/>
        </w:rPr>
        <w:t>.</w:t>
      </w:r>
      <w:proofErr w:type="spellEnd"/>
      <w:r w:rsidRPr="009F6936">
        <w:rPr>
          <w:rFonts w:ascii="Times New Roman" w:eastAsia="宋体" w:hAnsi="Times New Roman"/>
          <w:szCs w:val="21"/>
          <w:lang w:val="en-GB"/>
        </w:rPr>
        <w:t xml:space="preserve"> The maximum is reached at the 1176 MHz frequency.</w:t>
      </w:r>
    </w:p>
    <w:p w:rsidR="00C61D31" w:rsidRPr="009F6936" w:rsidRDefault="00B77986" w:rsidP="00C35B4F">
      <w:pPr>
        <w:jc w:val="center"/>
        <w:rPr>
          <w:rFonts w:ascii="Times New Roman" w:eastAsia="宋体" w:hAnsi="Times New Roman"/>
          <w:color w:val="000000"/>
          <w:sz w:val="23"/>
          <w:lang w:val="en-GB"/>
        </w:rPr>
      </w:pPr>
      <w:r>
        <w:rPr>
          <w:rFonts w:ascii="Times New Roman" w:eastAsia="宋体" w:hAnsi="Times New Roman"/>
          <w:noProof/>
          <w:color w:val="000000"/>
          <w:sz w:val="23"/>
        </w:rPr>
        <w:lastRenderedPageBreak/>
        <w:drawing>
          <wp:inline distT="0" distB="0" distL="0" distR="0">
            <wp:extent cx="5327650" cy="399605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D31" w:rsidRDefault="00C61D31" w:rsidP="000A0D94">
      <w:pPr>
        <w:pStyle w:val="a5"/>
      </w:pPr>
      <w:r w:rsidRPr="009F6936">
        <w:t xml:space="preserve">Figure </w:t>
      </w:r>
      <w:proofErr w:type="gramStart"/>
      <w:r w:rsidR="00EF270E">
        <w:rPr>
          <w:rFonts w:hint="eastAsia"/>
        </w:rPr>
        <w:t>1</w:t>
      </w:r>
      <w:r w:rsidRPr="009F6936">
        <w:t xml:space="preserve">  Maximum</w:t>
      </w:r>
      <w:proofErr w:type="gramEnd"/>
      <w:r w:rsidRPr="009F6936">
        <w:t xml:space="preserve"> </w:t>
      </w:r>
      <w:proofErr w:type="spellStart"/>
      <w:r w:rsidRPr="009F6936">
        <w:t>Aepfd</w:t>
      </w:r>
      <w:proofErr w:type="spellEnd"/>
      <w:r w:rsidRPr="009F6936">
        <w:t xml:space="preserve"> Results </w:t>
      </w:r>
      <w:r w:rsidR="00723738">
        <w:t>for CM1</w:t>
      </w:r>
      <w:r w:rsidR="00723738">
        <w:rPr>
          <w:rFonts w:hint="eastAsia"/>
        </w:rPr>
        <w:t>7</w:t>
      </w:r>
      <w:r w:rsidRPr="009F6936">
        <w:t xml:space="preserve"> </w:t>
      </w:r>
    </w:p>
    <w:p w:rsidR="000A0D94" w:rsidRPr="00810188" w:rsidRDefault="000A0D94" w:rsidP="000A0D94">
      <w:pPr>
        <w:pStyle w:val="a5"/>
      </w:pPr>
    </w:p>
    <w:p w:rsidR="00C61D31" w:rsidRPr="009F6936" w:rsidRDefault="00C61D31" w:rsidP="00C61D31">
      <w:pPr>
        <w:pStyle w:val="a5"/>
      </w:pPr>
      <w:r w:rsidRPr="009F6936">
        <w:t xml:space="preserve">Table </w:t>
      </w:r>
      <w:proofErr w:type="gramStart"/>
      <w:r w:rsidR="00EF270E">
        <w:rPr>
          <w:rFonts w:hint="eastAsia"/>
        </w:rPr>
        <w:t>2</w:t>
      </w:r>
      <w:r w:rsidRPr="009F6936">
        <w:t xml:space="preserve">  Maximum</w:t>
      </w:r>
      <w:proofErr w:type="gramEnd"/>
      <w:r w:rsidRPr="009F6936">
        <w:t xml:space="preserve"> </w:t>
      </w:r>
      <w:proofErr w:type="spellStart"/>
      <w:r w:rsidRPr="009F6936">
        <w:t>Aepfd</w:t>
      </w:r>
      <w:proofErr w:type="spellEnd"/>
      <w:r w:rsidRPr="009F6936">
        <w:t xml:space="preserve"> Calculation Results </w:t>
      </w:r>
      <w:r w:rsidR="00EF270E">
        <w:rPr>
          <w:rFonts w:hint="eastAsia"/>
        </w:rPr>
        <w:t xml:space="preserve">for </w:t>
      </w:r>
      <w:r w:rsidR="00FA2A36">
        <w:t>CM1</w:t>
      </w:r>
      <w:r w:rsidR="00FA2A36">
        <w:rPr>
          <w:rFonts w:hint="eastAsia"/>
        </w:rPr>
        <w:t>7</w:t>
      </w:r>
    </w:p>
    <w:tbl>
      <w:tblPr>
        <w:tblW w:w="9128" w:type="dxa"/>
        <w:tblInd w:w="1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3"/>
        <w:gridCol w:w="1179"/>
        <w:gridCol w:w="1103"/>
        <w:gridCol w:w="1179"/>
        <w:gridCol w:w="1103"/>
        <w:gridCol w:w="1179"/>
        <w:gridCol w:w="1103"/>
        <w:gridCol w:w="1179"/>
      </w:tblGrid>
      <w:tr w:rsidR="006D3816" w:rsidRPr="009F6936" w:rsidTr="006D3816">
        <w:trPr>
          <w:trHeight w:val="1020"/>
        </w:trPr>
        <w:tc>
          <w:tcPr>
            <w:tcW w:w="1103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Center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Frequency</w:t>
            </w:r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(MHz)</w:t>
            </w:r>
          </w:p>
        </w:tc>
        <w:tc>
          <w:tcPr>
            <w:tcW w:w="1179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 xml:space="preserve">Max </w:t>
            </w: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Aepfd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(dB(W/(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㎡</w:t>
            </w:r>
            <w:r w:rsidRPr="006D3816">
              <w:rPr>
                <w:rFonts w:ascii="Times New Roman" w:hAnsi="Times New Roman"/>
                <w:color w:val="000000"/>
                <w:sz w:val="18"/>
                <w:szCs w:val="18"/>
              </w:rPr>
              <w:t>·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MHz)))</w:t>
            </w:r>
          </w:p>
        </w:tc>
        <w:tc>
          <w:tcPr>
            <w:tcW w:w="1103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Center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Frequency</w:t>
            </w:r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(MHz)</w:t>
            </w:r>
          </w:p>
        </w:tc>
        <w:tc>
          <w:tcPr>
            <w:tcW w:w="1179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 xml:space="preserve">Max </w:t>
            </w: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Aepfd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(dB(W/(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㎡</w:t>
            </w:r>
            <w:r w:rsidRPr="006D3816">
              <w:rPr>
                <w:rFonts w:ascii="Times New Roman" w:hAnsi="Times New Roman"/>
                <w:color w:val="000000"/>
                <w:sz w:val="18"/>
                <w:szCs w:val="18"/>
              </w:rPr>
              <w:t>·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MHz)))</w:t>
            </w:r>
          </w:p>
        </w:tc>
        <w:tc>
          <w:tcPr>
            <w:tcW w:w="1103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Center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Frequency</w:t>
            </w:r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(MHz)</w:t>
            </w:r>
          </w:p>
        </w:tc>
        <w:tc>
          <w:tcPr>
            <w:tcW w:w="1179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 xml:space="preserve">Max </w:t>
            </w: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Aepfd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(dB(W/(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㎡</w:t>
            </w:r>
            <w:r w:rsidRPr="006D3816">
              <w:rPr>
                <w:rFonts w:ascii="Times New Roman" w:hAnsi="Times New Roman"/>
                <w:color w:val="000000"/>
                <w:sz w:val="18"/>
                <w:szCs w:val="18"/>
              </w:rPr>
              <w:t>·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MHz)))</w:t>
            </w:r>
          </w:p>
        </w:tc>
        <w:tc>
          <w:tcPr>
            <w:tcW w:w="1103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Center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Frequency</w:t>
            </w:r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(MHz)</w:t>
            </w:r>
          </w:p>
        </w:tc>
        <w:tc>
          <w:tcPr>
            <w:tcW w:w="1179" w:type="dxa"/>
            <w:shd w:val="clear" w:color="auto" w:fill="auto"/>
            <w:hideMark/>
          </w:tcPr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 xml:space="preserve">Max </w:t>
            </w:r>
            <w:proofErr w:type="spellStart"/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Aepfd</w:t>
            </w:r>
            <w:proofErr w:type="spellEnd"/>
          </w:p>
          <w:p w:rsidR="006D3816" w:rsidRPr="009F6936" w:rsidRDefault="006D3816" w:rsidP="00FE3787">
            <w:pPr>
              <w:pStyle w:val="a6"/>
              <w:framePr w:hSpace="0" w:wrap="auto" w:vAnchor="margin" w:hAnchor="text" w:xAlign="left" w:yAlign="inline"/>
              <w:rPr>
                <w:rFonts w:ascii="Times New Roman" w:hAnsi="Times New Roman"/>
                <w:b/>
                <w:sz w:val="18"/>
                <w:szCs w:val="18"/>
              </w:rPr>
            </w:pP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(dB(W/(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㎡</w:t>
            </w:r>
            <w:r w:rsidRPr="006D3816">
              <w:rPr>
                <w:rFonts w:ascii="Times New Roman" w:hAnsi="Times New Roman"/>
                <w:color w:val="000000"/>
                <w:sz w:val="18"/>
                <w:szCs w:val="18"/>
              </w:rPr>
              <w:t>·</w:t>
            </w:r>
            <w:r w:rsidRPr="009F6936">
              <w:rPr>
                <w:rFonts w:ascii="Times New Roman" w:hAnsi="Times New Roman"/>
                <w:b/>
                <w:sz w:val="18"/>
                <w:szCs w:val="18"/>
              </w:rPr>
              <w:t>MHz)))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1164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-138.88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-123.11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1190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-135.65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-125.68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1165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-140.39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1178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-123.49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-134.79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-124.79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1166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-140.07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1179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-124.32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1192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-134.82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-124.48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1167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-139.13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1180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-124.75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-135.58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-123.68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1168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-135.88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-125.78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-136.48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-122.54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1169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-132.45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1182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-127.61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-138.02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1208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-123.59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1170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-129.28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-129.94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-138.57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1209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-125.3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-126.8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-132.5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-137.68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1210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-125.9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1172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-126.1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-135.94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1198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-135.36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1211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-127.03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-124.83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-139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1199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-132.93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1212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-128.3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-124.18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-141.29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1200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-130.4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1213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-130.16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-123.38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1188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-139.68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-128.41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1214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-132.44</w:t>
            </w:r>
          </w:p>
        </w:tc>
      </w:tr>
      <w:tr w:rsidR="009009F1" w:rsidRPr="009F6936" w:rsidTr="006D3816">
        <w:trPr>
          <w:trHeight w:val="270"/>
        </w:trPr>
        <w:tc>
          <w:tcPr>
            <w:tcW w:w="1103" w:type="dxa"/>
            <w:shd w:val="clear" w:color="000000" w:fill="FFFF00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1176</w:t>
            </w:r>
          </w:p>
        </w:tc>
        <w:tc>
          <w:tcPr>
            <w:tcW w:w="1179" w:type="dxa"/>
            <w:shd w:val="clear" w:color="000000" w:fill="FFFF00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-121.82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1189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-137.45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-126.77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:rsidR="009009F1" w:rsidRPr="009F6936" w:rsidRDefault="009009F1" w:rsidP="00FE3787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F6936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1215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9009F1" w:rsidRPr="009009F1" w:rsidRDefault="009009F1" w:rsidP="009009F1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9009F1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-135.7</w:t>
            </w:r>
          </w:p>
        </w:tc>
      </w:tr>
    </w:tbl>
    <w:p w:rsidR="00FE6795" w:rsidRPr="00377B74" w:rsidRDefault="00FE6795" w:rsidP="001631A4"/>
    <w:sectPr w:rsidR="00FE6795" w:rsidRPr="00377B74" w:rsidSect="00734869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A35" w:rsidRDefault="00423A35" w:rsidP="00F512BC">
      <w:r>
        <w:separator/>
      </w:r>
    </w:p>
  </w:endnote>
  <w:endnote w:type="continuationSeparator" w:id="0">
    <w:p w:rsidR="00423A35" w:rsidRDefault="00423A35" w:rsidP="00F51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A35" w:rsidRDefault="00423A35" w:rsidP="00F512BC">
      <w:r>
        <w:separator/>
      </w:r>
    </w:p>
  </w:footnote>
  <w:footnote w:type="continuationSeparator" w:id="0">
    <w:p w:rsidR="00423A35" w:rsidRDefault="00423A35" w:rsidP="00F512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26AC9"/>
    <w:multiLevelType w:val="hybridMultilevel"/>
    <w:tmpl w:val="69F6A058"/>
    <w:lvl w:ilvl="0" w:tplc="FF12D992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2BC"/>
    <w:rsid w:val="00011785"/>
    <w:rsid w:val="00014D2D"/>
    <w:rsid w:val="00023528"/>
    <w:rsid w:val="00033869"/>
    <w:rsid w:val="00040740"/>
    <w:rsid w:val="000408A5"/>
    <w:rsid w:val="000419D2"/>
    <w:rsid w:val="000423F0"/>
    <w:rsid w:val="00047E68"/>
    <w:rsid w:val="00065C9C"/>
    <w:rsid w:val="00073241"/>
    <w:rsid w:val="000801A9"/>
    <w:rsid w:val="0008087F"/>
    <w:rsid w:val="00091A48"/>
    <w:rsid w:val="000954C0"/>
    <w:rsid w:val="000A0D94"/>
    <w:rsid w:val="000A19E6"/>
    <w:rsid w:val="000A4887"/>
    <w:rsid w:val="000B23EA"/>
    <w:rsid w:val="000B6B19"/>
    <w:rsid w:val="000C1BDF"/>
    <w:rsid w:val="000C2120"/>
    <w:rsid w:val="000D1780"/>
    <w:rsid w:val="000D2205"/>
    <w:rsid w:val="000D5BC9"/>
    <w:rsid w:val="000D7717"/>
    <w:rsid w:val="000D7AA5"/>
    <w:rsid w:val="00101CC7"/>
    <w:rsid w:val="00126040"/>
    <w:rsid w:val="00150A7A"/>
    <w:rsid w:val="00151A02"/>
    <w:rsid w:val="00160C1F"/>
    <w:rsid w:val="001631A4"/>
    <w:rsid w:val="00164833"/>
    <w:rsid w:val="00174B53"/>
    <w:rsid w:val="001819CF"/>
    <w:rsid w:val="00185F29"/>
    <w:rsid w:val="00187357"/>
    <w:rsid w:val="001A5FB5"/>
    <w:rsid w:val="001B771E"/>
    <w:rsid w:val="001D62ED"/>
    <w:rsid w:val="001E166A"/>
    <w:rsid w:val="001F258F"/>
    <w:rsid w:val="00205E1C"/>
    <w:rsid w:val="00214109"/>
    <w:rsid w:val="00215063"/>
    <w:rsid w:val="00224CD6"/>
    <w:rsid w:val="00241F75"/>
    <w:rsid w:val="0025421A"/>
    <w:rsid w:val="00296A7A"/>
    <w:rsid w:val="00296F72"/>
    <w:rsid w:val="002A76BC"/>
    <w:rsid w:val="002C74F5"/>
    <w:rsid w:val="002D0AB5"/>
    <w:rsid w:val="002D11BD"/>
    <w:rsid w:val="002D6FFB"/>
    <w:rsid w:val="002E37D7"/>
    <w:rsid w:val="002E64E4"/>
    <w:rsid w:val="00305914"/>
    <w:rsid w:val="0030671C"/>
    <w:rsid w:val="00307918"/>
    <w:rsid w:val="003107AB"/>
    <w:rsid w:val="00326843"/>
    <w:rsid w:val="00327CEE"/>
    <w:rsid w:val="00341A4E"/>
    <w:rsid w:val="0034534A"/>
    <w:rsid w:val="00377B74"/>
    <w:rsid w:val="003863A8"/>
    <w:rsid w:val="003863FF"/>
    <w:rsid w:val="0039054E"/>
    <w:rsid w:val="00395DDA"/>
    <w:rsid w:val="003A0DCC"/>
    <w:rsid w:val="003A260D"/>
    <w:rsid w:val="003A5DD1"/>
    <w:rsid w:val="003A7DE2"/>
    <w:rsid w:val="003B2102"/>
    <w:rsid w:val="003B33C5"/>
    <w:rsid w:val="003C5E82"/>
    <w:rsid w:val="003E40F8"/>
    <w:rsid w:val="003F3402"/>
    <w:rsid w:val="003F3C96"/>
    <w:rsid w:val="003F41F6"/>
    <w:rsid w:val="004141D3"/>
    <w:rsid w:val="00423A35"/>
    <w:rsid w:val="004265F3"/>
    <w:rsid w:val="00435A56"/>
    <w:rsid w:val="00437350"/>
    <w:rsid w:val="00445412"/>
    <w:rsid w:val="004544A1"/>
    <w:rsid w:val="00471E8B"/>
    <w:rsid w:val="00476E9D"/>
    <w:rsid w:val="0048300E"/>
    <w:rsid w:val="00490CC6"/>
    <w:rsid w:val="00494892"/>
    <w:rsid w:val="004A188D"/>
    <w:rsid w:val="004A3CAA"/>
    <w:rsid w:val="004B5BCF"/>
    <w:rsid w:val="004B7B2A"/>
    <w:rsid w:val="004C0F4B"/>
    <w:rsid w:val="004C12F0"/>
    <w:rsid w:val="004C6175"/>
    <w:rsid w:val="004E2B7F"/>
    <w:rsid w:val="004F26D8"/>
    <w:rsid w:val="00507947"/>
    <w:rsid w:val="005104A9"/>
    <w:rsid w:val="00533F3A"/>
    <w:rsid w:val="005435DC"/>
    <w:rsid w:val="005523F3"/>
    <w:rsid w:val="00556303"/>
    <w:rsid w:val="00560081"/>
    <w:rsid w:val="0056092F"/>
    <w:rsid w:val="00564056"/>
    <w:rsid w:val="00570B24"/>
    <w:rsid w:val="00576F15"/>
    <w:rsid w:val="005A7686"/>
    <w:rsid w:val="005C2B6C"/>
    <w:rsid w:val="005E53EF"/>
    <w:rsid w:val="00613F90"/>
    <w:rsid w:val="006245B6"/>
    <w:rsid w:val="006248CF"/>
    <w:rsid w:val="0062741D"/>
    <w:rsid w:val="00644E20"/>
    <w:rsid w:val="00647F85"/>
    <w:rsid w:val="006523CD"/>
    <w:rsid w:val="00655EBE"/>
    <w:rsid w:val="00657369"/>
    <w:rsid w:val="00660E1B"/>
    <w:rsid w:val="00667602"/>
    <w:rsid w:val="00672A72"/>
    <w:rsid w:val="0067654F"/>
    <w:rsid w:val="006943E1"/>
    <w:rsid w:val="006B6E1F"/>
    <w:rsid w:val="006C0409"/>
    <w:rsid w:val="006C17FF"/>
    <w:rsid w:val="006D136A"/>
    <w:rsid w:val="006D31A3"/>
    <w:rsid w:val="006D3816"/>
    <w:rsid w:val="006D6C47"/>
    <w:rsid w:val="006E5013"/>
    <w:rsid w:val="006F11FE"/>
    <w:rsid w:val="006F4401"/>
    <w:rsid w:val="007035F9"/>
    <w:rsid w:val="00717B2D"/>
    <w:rsid w:val="007212B8"/>
    <w:rsid w:val="00723738"/>
    <w:rsid w:val="00723FD5"/>
    <w:rsid w:val="00724C75"/>
    <w:rsid w:val="00730477"/>
    <w:rsid w:val="00733167"/>
    <w:rsid w:val="007345F3"/>
    <w:rsid w:val="00734869"/>
    <w:rsid w:val="00737380"/>
    <w:rsid w:val="0075176E"/>
    <w:rsid w:val="00753D8F"/>
    <w:rsid w:val="007543B2"/>
    <w:rsid w:val="0076203D"/>
    <w:rsid w:val="0076261D"/>
    <w:rsid w:val="00773DE0"/>
    <w:rsid w:val="00776A05"/>
    <w:rsid w:val="007819E0"/>
    <w:rsid w:val="00781D00"/>
    <w:rsid w:val="00784CA6"/>
    <w:rsid w:val="00792AB0"/>
    <w:rsid w:val="00795EE3"/>
    <w:rsid w:val="007A7584"/>
    <w:rsid w:val="007B17CD"/>
    <w:rsid w:val="007C0EA0"/>
    <w:rsid w:val="007C2F49"/>
    <w:rsid w:val="007D7E1C"/>
    <w:rsid w:val="007E502F"/>
    <w:rsid w:val="007F1500"/>
    <w:rsid w:val="007F1F80"/>
    <w:rsid w:val="007F31B2"/>
    <w:rsid w:val="007F49AF"/>
    <w:rsid w:val="00806F46"/>
    <w:rsid w:val="00810188"/>
    <w:rsid w:val="00820EE2"/>
    <w:rsid w:val="00823F15"/>
    <w:rsid w:val="0082469E"/>
    <w:rsid w:val="008370D2"/>
    <w:rsid w:val="00841161"/>
    <w:rsid w:val="00843159"/>
    <w:rsid w:val="00843B9D"/>
    <w:rsid w:val="008525AB"/>
    <w:rsid w:val="0085355C"/>
    <w:rsid w:val="00856D7B"/>
    <w:rsid w:val="0086754A"/>
    <w:rsid w:val="008858FB"/>
    <w:rsid w:val="00896084"/>
    <w:rsid w:val="0089732A"/>
    <w:rsid w:val="008A6175"/>
    <w:rsid w:val="008C6AB3"/>
    <w:rsid w:val="008E775B"/>
    <w:rsid w:val="008F1245"/>
    <w:rsid w:val="008F6F21"/>
    <w:rsid w:val="009009F1"/>
    <w:rsid w:val="009066DF"/>
    <w:rsid w:val="00907E69"/>
    <w:rsid w:val="00935049"/>
    <w:rsid w:val="009365AC"/>
    <w:rsid w:val="0094466D"/>
    <w:rsid w:val="0094588C"/>
    <w:rsid w:val="00971647"/>
    <w:rsid w:val="00975CE2"/>
    <w:rsid w:val="0098580D"/>
    <w:rsid w:val="00994073"/>
    <w:rsid w:val="00995961"/>
    <w:rsid w:val="009A192E"/>
    <w:rsid w:val="009A6085"/>
    <w:rsid w:val="009C5B61"/>
    <w:rsid w:val="009D0ED1"/>
    <w:rsid w:val="009D4494"/>
    <w:rsid w:val="009D4DF2"/>
    <w:rsid w:val="009D66C1"/>
    <w:rsid w:val="009F2D0F"/>
    <w:rsid w:val="00A041BA"/>
    <w:rsid w:val="00A13994"/>
    <w:rsid w:val="00A15643"/>
    <w:rsid w:val="00A2231C"/>
    <w:rsid w:val="00A266B5"/>
    <w:rsid w:val="00A36390"/>
    <w:rsid w:val="00A36DA1"/>
    <w:rsid w:val="00A472A6"/>
    <w:rsid w:val="00A531FE"/>
    <w:rsid w:val="00A54345"/>
    <w:rsid w:val="00A54C44"/>
    <w:rsid w:val="00A661CA"/>
    <w:rsid w:val="00A84885"/>
    <w:rsid w:val="00A84A04"/>
    <w:rsid w:val="00A91E84"/>
    <w:rsid w:val="00A95018"/>
    <w:rsid w:val="00A96B7F"/>
    <w:rsid w:val="00AA27CA"/>
    <w:rsid w:val="00AC5A28"/>
    <w:rsid w:val="00AC60BB"/>
    <w:rsid w:val="00AD0A89"/>
    <w:rsid w:val="00AD407E"/>
    <w:rsid w:val="00AD484A"/>
    <w:rsid w:val="00AD68F2"/>
    <w:rsid w:val="00AE3229"/>
    <w:rsid w:val="00AF4FBE"/>
    <w:rsid w:val="00B03B7D"/>
    <w:rsid w:val="00B14013"/>
    <w:rsid w:val="00B14CDB"/>
    <w:rsid w:val="00B1705B"/>
    <w:rsid w:val="00B24802"/>
    <w:rsid w:val="00B33E7F"/>
    <w:rsid w:val="00B46282"/>
    <w:rsid w:val="00B47546"/>
    <w:rsid w:val="00B627F1"/>
    <w:rsid w:val="00B67E51"/>
    <w:rsid w:val="00B713DE"/>
    <w:rsid w:val="00B77986"/>
    <w:rsid w:val="00B805BC"/>
    <w:rsid w:val="00B80703"/>
    <w:rsid w:val="00BB066E"/>
    <w:rsid w:val="00BB3D43"/>
    <w:rsid w:val="00BB536D"/>
    <w:rsid w:val="00BB7EF8"/>
    <w:rsid w:val="00BC1CB5"/>
    <w:rsid w:val="00BC57DA"/>
    <w:rsid w:val="00BC6437"/>
    <w:rsid w:val="00BD101B"/>
    <w:rsid w:val="00BE125E"/>
    <w:rsid w:val="00BE1BC4"/>
    <w:rsid w:val="00BE61FC"/>
    <w:rsid w:val="00BF5A3D"/>
    <w:rsid w:val="00C136CF"/>
    <w:rsid w:val="00C23FE5"/>
    <w:rsid w:val="00C24409"/>
    <w:rsid w:val="00C35205"/>
    <w:rsid w:val="00C35B4F"/>
    <w:rsid w:val="00C44D3F"/>
    <w:rsid w:val="00C4625E"/>
    <w:rsid w:val="00C51551"/>
    <w:rsid w:val="00C61D31"/>
    <w:rsid w:val="00C61F9D"/>
    <w:rsid w:val="00C62067"/>
    <w:rsid w:val="00C703D4"/>
    <w:rsid w:val="00C80B6C"/>
    <w:rsid w:val="00C92337"/>
    <w:rsid w:val="00CA036E"/>
    <w:rsid w:val="00CA7C59"/>
    <w:rsid w:val="00CB01D1"/>
    <w:rsid w:val="00CC5307"/>
    <w:rsid w:val="00CD0891"/>
    <w:rsid w:val="00CD66F7"/>
    <w:rsid w:val="00CF15F5"/>
    <w:rsid w:val="00D02043"/>
    <w:rsid w:val="00D13485"/>
    <w:rsid w:val="00D27583"/>
    <w:rsid w:val="00D37DEA"/>
    <w:rsid w:val="00D414E6"/>
    <w:rsid w:val="00D425F6"/>
    <w:rsid w:val="00D57F10"/>
    <w:rsid w:val="00D57F19"/>
    <w:rsid w:val="00D7016A"/>
    <w:rsid w:val="00D72A39"/>
    <w:rsid w:val="00D955F0"/>
    <w:rsid w:val="00DA7CC7"/>
    <w:rsid w:val="00DB112D"/>
    <w:rsid w:val="00DC2F63"/>
    <w:rsid w:val="00DC4967"/>
    <w:rsid w:val="00DC4C13"/>
    <w:rsid w:val="00DD60E8"/>
    <w:rsid w:val="00DF5749"/>
    <w:rsid w:val="00DF7FBA"/>
    <w:rsid w:val="00E07B47"/>
    <w:rsid w:val="00E1124F"/>
    <w:rsid w:val="00E17A80"/>
    <w:rsid w:val="00E231E9"/>
    <w:rsid w:val="00E244A4"/>
    <w:rsid w:val="00E25B69"/>
    <w:rsid w:val="00E27130"/>
    <w:rsid w:val="00E33FDA"/>
    <w:rsid w:val="00E61729"/>
    <w:rsid w:val="00E65048"/>
    <w:rsid w:val="00E6627E"/>
    <w:rsid w:val="00E66D22"/>
    <w:rsid w:val="00E72D81"/>
    <w:rsid w:val="00E912F4"/>
    <w:rsid w:val="00EA4B78"/>
    <w:rsid w:val="00EA4BD2"/>
    <w:rsid w:val="00EB612C"/>
    <w:rsid w:val="00EC2DDA"/>
    <w:rsid w:val="00EF270E"/>
    <w:rsid w:val="00F00524"/>
    <w:rsid w:val="00F03B98"/>
    <w:rsid w:val="00F2030E"/>
    <w:rsid w:val="00F3063D"/>
    <w:rsid w:val="00F418CB"/>
    <w:rsid w:val="00F47426"/>
    <w:rsid w:val="00F5121D"/>
    <w:rsid w:val="00F512BC"/>
    <w:rsid w:val="00F53C35"/>
    <w:rsid w:val="00F56236"/>
    <w:rsid w:val="00F571CB"/>
    <w:rsid w:val="00F74425"/>
    <w:rsid w:val="00F80C28"/>
    <w:rsid w:val="00F865A7"/>
    <w:rsid w:val="00F902A8"/>
    <w:rsid w:val="00F92658"/>
    <w:rsid w:val="00FA2A36"/>
    <w:rsid w:val="00FA51A6"/>
    <w:rsid w:val="00FB0E71"/>
    <w:rsid w:val="00FD437C"/>
    <w:rsid w:val="00FE1067"/>
    <w:rsid w:val="00FE4743"/>
    <w:rsid w:val="00FE6795"/>
    <w:rsid w:val="00FF1741"/>
    <w:rsid w:val="00FF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B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411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2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2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2BC"/>
    <w:rPr>
      <w:sz w:val="18"/>
      <w:szCs w:val="18"/>
    </w:rPr>
  </w:style>
  <w:style w:type="character" w:customStyle="1" w:styleId="KJWDChar">
    <w:name w:val="KJWD表格 Char"/>
    <w:link w:val="KJWD"/>
    <w:locked/>
    <w:rsid w:val="00F512BC"/>
    <w:rPr>
      <w:rFonts w:ascii="宋体" w:eastAsia="宋体" w:hAnsi="宋体" w:cs="Arial Unicode MS"/>
      <w:color w:val="000000"/>
      <w:sz w:val="24"/>
      <w:szCs w:val="24"/>
      <w:lang w:val="en-GB" w:eastAsia="en-US"/>
    </w:rPr>
  </w:style>
  <w:style w:type="paragraph" w:customStyle="1" w:styleId="KJWD">
    <w:name w:val="KJWD表格"/>
    <w:basedOn w:val="a"/>
    <w:link w:val="KJWDChar"/>
    <w:qFormat/>
    <w:rsid w:val="00F512B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 w:val="0"/>
      <w:jc w:val="left"/>
    </w:pPr>
    <w:rPr>
      <w:rFonts w:ascii="宋体" w:eastAsia="宋体" w:hAnsi="宋体" w:cs="Arial Unicode MS"/>
      <w:color w:val="000000"/>
      <w:sz w:val="24"/>
      <w:szCs w:val="24"/>
      <w:lang w:val="en-GB" w:eastAsia="en-US"/>
    </w:rPr>
  </w:style>
  <w:style w:type="paragraph" w:customStyle="1" w:styleId="a5">
    <w:name w:val="表标题"/>
    <w:basedOn w:val="a"/>
    <w:autoRedefine/>
    <w:qFormat/>
    <w:rsid w:val="00F512BC"/>
    <w:pPr>
      <w:jc w:val="center"/>
    </w:pPr>
    <w:rPr>
      <w:rFonts w:ascii="Times New Roman" w:eastAsia="宋体" w:hAnsi="Times New Roman" w:cs="Times New Roman"/>
      <w:b/>
      <w:lang w:val="en-GB"/>
    </w:rPr>
  </w:style>
  <w:style w:type="paragraph" w:customStyle="1" w:styleId="a6">
    <w:name w:val="图表文字"/>
    <w:basedOn w:val="a"/>
    <w:autoRedefine/>
    <w:qFormat/>
    <w:rsid w:val="00F512BC"/>
    <w:pPr>
      <w:framePr w:hSpace="180" w:wrap="around" w:vAnchor="text" w:hAnchor="margin" w:xAlign="center" w:y="101"/>
      <w:widowControl/>
      <w:adjustRightInd w:val="0"/>
      <w:snapToGrid w:val="0"/>
      <w:spacing w:line="300" w:lineRule="exact"/>
      <w:jc w:val="center"/>
    </w:pPr>
    <w:rPr>
      <w:rFonts w:ascii="宋体" w:eastAsia="宋体" w:hAnsi="宋体" w:cs="Times New Roman"/>
      <w:kern w:val="0"/>
      <w:szCs w:val="24"/>
      <w:lang w:val="en-GB"/>
    </w:rPr>
  </w:style>
  <w:style w:type="paragraph" w:styleId="a7">
    <w:name w:val="Balloon Text"/>
    <w:basedOn w:val="a"/>
    <w:link w:val="Char1"/>
    <w:uiPriority w:val="99"/>
    <w:semiHidden/>
    <w:unhideWhenUsed/>
    <w:rsid w:val="00F512B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12BC"/>
    <w:rPr>
      <w:sz w:val="18"/>
      <w:szCs w:val="18"/>
    </w:rPr>
  </w:style>
  <w:style w:type="paragraph" w:customStyle="1" w:styleId="Title4">
    <w:name w:val="Title 4"/>
    <w:basedOn w:val="a"/>
    <w:next w:val="1"/>
    <w:rsid w:val="00841161"/>
    <w:pPr>
      <w:widowControl/>
      <w:tabs>
        <w:tab w:val="left" w:pos="1134"/>
        <w:tab w:val="left" w:pos="1871"/>
        <w:tab w:val="left" w:pos="2268"/>
      </w:tabs>
      <w:spacing w:before="240"/>
      <w:jc w:val="center"/>
    </w:pPr>
    <w:rPr>
      <w:rFonts w:ascii="Times New Roman" w:hAnsi="Times New Roman" w:cs="Times New Roman"/>
      <w:b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841161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DC1B220742D429AE6FEAA10FB42A7" ma:contentTypeVersion="1" ma:contentTypeDescription="Create a new document." ma:contentTypeScope="" ma:versionID="3b3f1d44add31370ec65b156c452c62c">
  <xsd:schema xmlns:xsd="http://www.w3.org/2001/XMLSchema" xmlns:xs="http://www.w3.org/2001/XMLSchema" xmlns:p="http://schemas.microsoft.com/office/2006/metadata/properties" xmlns:ns2="ef247de1-037e-4b61-8ad1-bbefe9528285" targetNamespace="http://schemas.microsoft.com/office/2006/metadata/properties" ma:root="true" ma:fieldsID="6471ab4a22b4b3ed5dd089ddb2ae16c6" ns2:_="">
    <xsd:import namespace="ef247de1-037e-4b61-8ad1-bbefe952828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47de1-037e-4b61-8ad1-bbefe9528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9D19DA-5BB5-4FEF-8737-403F096F3D19}"/>
</file>

<file path=customXml/itemProps2.xml><?xml version="1.0" encoding="utf-8"?>
<ds:datastoreItem xmlns:ds="http://schemas.openxmlformats.org/officeDocument/2006/customXml" ds:itemID="{5334EC5A-F9BD-460E-84AD-CFCB708B4AB7}"/>
</file>

<file path=customXml/itemProps3.xml><?xml version="1.0" encoding="utf-8"?>
<ds:datastoreItem xmlns:ds="http://schemas.openxmlformats.org/officeDocument/2006/customXml" ds:itemID="{C476D251-DDD7-4F15-9FF8-42E16DE51D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761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zhxy</dc:creator>
  <cp:keywords/>
  <dc:description/>
  <cp:lastModifiedBy>zhxy</cp:lastModifiedBy>
  <cp:revision>171</cp:revision>
  <dcterms:created xsi:type="dcterms:W3CDTF">2019-09-14T15:13:00Z</dcterms:created>
  <dcterms:modified xsi:type="dcterms:W3CDTF">2020-09-28T00:40:00Z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0x010100BE4DC1B220742D429AE6FEAA10FB42A7</vt:lpwstr>
  </property>
</Properties>
</file>